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31D98A" w14:textId="77777777" w:rsidR="00CE407F" w:rsidRPr="00C575BB" w:rsidRDefault="00CE407F" w:rsidP="00CE407F">
      <w:pPr>
        <w:spacing w:line="240" w:lineRule="auto"/>
        <w:contextualSpacing/>
        <w:jc w:val="center"/>
        <w:rPr>
          <w:rFonts w:ascii="Times New Roman" w:hAnsi="Times New Roman" w:cs="Times New Roman"/>
          <w:sz w:val="36"/>
          <w:szCs w:val="40"/>
        </w:rPr>
      </w:pPr>
      <w:r w:rsidRPr="00C575BB">
        <w:rPr>
          <w:rFonts w:ascii="Times New Roman" w:hAnsi="Times New Roman" w:cs="Times New Roman" w:hint="eastAsia"/>
          <w:sz w:val="36"/>
          <w:szCs w:val="40"/>
        </w:rPr>
        <w:t>Research Proposal</w:t>
      </w:r>
    </w:p>
    <w:p w14:paraId="45E24865" w14:textId="3416153A" w:rsidR="0079398F" w:rsidRPr="003A6317" w:rsidRDefault="00CE407F" w:rsidP="003A6317">
      <w:pPr>
        <w:spacing w:line="240" w:lineRule="auto"/>
        <w:contextualSpacing/>
        <w:jc w:val="center"/>
        <w:rPr>
          <w:rFonts w:ascii="Times New Roman" w:hAnsi="Times New Roman" w:cs="Times New Roman"/>
          <w:szCs w:val="22"/>
        </w:rPr>
      </w:pPr>
      <w:r w:rsidRPr="008B79FB">
        <w:rPr>
          <w:rFonts w:ascii="Times New Roman" w:hAnsi="Times New Roman" w:cs="Times New Roman" w:hint="eastAsia"/>
          <w:szCs w:val="22"/>
        </w:rPr>
        <w:t>Vivian Wang</w:t>
      </w:r>
    </w:p>
    <w:p w14:paraId="20D616E8" w14:textId="4CA2E8E2" w:rsidR="00D242AA" w:rsidRPr="00D242AA" w:rsidRDefault="008172E6" w:rsidP="00D242AA">
      <w:pPr>
        <w:spacing w:line="240" w:lineRule="auto"/>
        <w:contextualSpacing/>
        <w:rPr>
          <w:rFonts w:ascii="Times New Roman" w:hAnsi="Times New Roman" w:cs="Times New Roman"/>
          <w:b/>
          <w:bCs/>
        </w:rPr>
      </w:pPr>
      <w:r>
        <w:rPr>
          <w:rFonts w:ascii="Times New Roman" w:hAnsi="Times New Roman" w:cs="Times New Roman" w:hint="eastAsia"/>
          <w:b/>
          <w:bCs/>
        </w:rPr>
        <w:t>Introduction</w:t>
      </w:r>
    </w:p>
    <w:p w14:paraId="52B7E944" w14:textId="044EA4CD" w:rsidR="004C4D31" w:rsidRPr="004C4D31" w:rsidRDefault="00D242AA" w:rsidP="00D242AA">
      <w:pPr>
        <w:spacing w:line="240" w:lineRule="auto"/>
        <w:contextualSpacing/>
        <w:rPr>
          <w:rFonts w:ascii="Times New Roman" w:hAnsi="Times New Roman" w:cs="Times New Roman"/>
        </w:rPr>
      </w:pPr>
      <w:r w:rsidRPr="00D242AA">
        <w:rPr>
          <w:rFonts w:ascii="Times New Roman" w:hAnsi="Times New Roman" w:cs="Times New Roman"/>
        </w:rPr>
        <w:t>Housing prices are deeply intertwined with the social, economic, and infrastructural dynamics that define urban communities. They serve as a reflection of social equity, access to resources, and neighborhood development patterns.</w:t>
      </w:r>
      <w:r w:rsidR="004C4D31" w:rsidRPr="004C4D31">
        <w:rPr>
          <w:rFonts w:ascii="Times New Roman" w:hAnsi="Times New Roman" w:cs="Times New Roman"/>
        </w:rPr>
        <w:t xml:space="preserve"> Philadelphia, with its rich history, </w:t>
      </w:r>
      <w:r w:rsidRPr="00D242AA">
        <w:rPr>
          <w:rFonts w:ascii="Times New Roman" w:hAnsi="Times New Roman" w:cs="Times New Roman"/>
        </w:rPr>
        <w:t>socioeconomic diversity, and distinctive neighborhood identities, offers an important case for exploring these issues.</w:t>
      </w:r>
      <w:r w:rsidR="004C4D31" w:rsidRPr="004C4D31">
        <w:rPr>
          <w:rFonts w:ascii="Times New Roman" w:hAnsi="Times New Roman" w:cs="Times New Roman"/>
        </w:rPr>
        <w:t xml:space="preserve"> Unlike megacities such as New York, Boston, or San Francisco, Philadelphia offers a blend of urban vibrancy and accessibility, while maintaining a housing market </w:t>
      </w:r>
      <w:r>
        <w:rPr>
          <w:rFonts w:ascii="Times New Roman" w:hAnsi="Times New Roman" w:cs="Times New Roman" w:hint="eastAsia"/>
        </w:rPr>
        <w:t>with huge</w:t>
      </w:r>
      <w:r w:rsidR="004C4D31" w:rsidRPr="004C4D31">
        <w:rPr>
          <w:rFonts w:ascii="Times New Roman" w:hAnsi="Times New Roman" w:cs="Times New Roman"/>
        </w:rPr>
        <w:t xml:space="preserve"> variation.</w:t>
      </w:r>
    </w:p>
    <w:p w14:paraId="0E238EF6" w14:textId="6C927002" w:rsidR="004C4D31" w:rsidRPr="004C4D31" w:rsidRDefault="004C4D31" w:rsidP="004C4D31">
      <w:pPr>
        <w:spacing w:line="240" w:lineRule="auto"/>
        <w:contextualSpacing/>
        <w:rPr>
          <w:rFonts w:ascii="Times New Roman" w:hAnsi="Times New Roman" w:cs="Times New Roman"/>
        </w:rPr>
      </w:pPr>
      <w:r w:rsidRPr="004C4D31">
        <w:rPr>
          <w:rFonts w:ascii="Times New Roman" w:hAnsi="Times New Roman" w:cs="Times New Roman"/>
        </w:rPr>
        <w:t xml:space="preserve">This study seeks to uncover </w:t>
      </w:r>
      <w:r w:rsidR="00D242AA" w:rsidRPr="00D242AA">
        <w:rPr>
          <w:rFonts w:ascii="Times New Roman" w:hAnsi="Times New Roman" w:cs="Times New Roman"/>
        </w:rPr>
        <w:t>the key spatial and socioeconomic factors influencing housing prices in Philadelphia, and how these factors vary across geographically different</w:t>
      </w:r>
      <w:r w:rsidR="00D242AA">
        <w:rPr>
          <w:rFonts w:ascii="Times New Roman" w:hAnsi="Times New Roman" w:cs="Times New Roman" w:hint="eastAsia"/>
        </w:rPr>
        <w:t xml:space="preserve"> </w:t>
      </w:r>
      <w:r w:rsidR="00D242AA">
        <w:rPr>
          <w:rFonts w:ascii="Times New Roman" w:hAnsi="Times New Roman" w:cs="Times New Roman"/>
        </w:rPr>
        <w:t>censuses</w:t>
      </w:r>
      <w:r w:rsidR="00D242AA">
        <w:rPr>
          <w:rFonts w:ascii="Times New Roman" w:hAnsi="Times New Roman" w:cs="Times New Roman" w:hint="eastAsia"/>
        </w:rPr>
        <w:t>.</w:t>
      </w:r>
      <w:r w:rsidRPr="004C4D31">
        <w:rPr>
          <w:rFonts w:ascii="Times New Roman" w:hAnsi="Times New Roman" w:cs="Times New Roman"/>
        </w:rPr>
        <w:t xml:space="preserve"> By integrating </w:t>
      </w:r>
      <w:r>
        <w:rPr>
          <w:rFonts w:ascii="Times New Roman" w:hAnsi="Times New Roman" w:cs="Times New Roman" w:hint="eastAsia"/>
        </w:rPr>
        <w:t>survey</w:t>
      </w:r>
      <w:r w:rsidRPr="004C4D31">
        <w:rPr>
          <w:rFonts w:ascii="Times New Roman" w:hAnsi="Times New Roman" w:cs="Times New Roman"/>
        </w:rPr>
        <w:t xml:space="preserve"> data with</w:t>
      </w:r>
      <w:r>
        <w:rPr>
          <w:rFonts w:ascii="Times New Roman" w:hAnsi="Times New Roman" w:cs="Times New Roman" w:hint="eastAsia"/>
        </w:rPr>
        <w:t xml:space="preserve"> spatial</w:t>
      </w:r>
      <w:r w:rsidRPr="004C4D31">
        <w:rPr>
          <w:rFonts w:ascii="Times New Roman" w:hAnsi="Times New Roman" w:cs="Times New Roman"/>
        </w:rPr>
        <w:t xml:space="preserve"> statistical methodologies, the research aims to contribute to a nuanced understanding of the city’s housing market dynamics.</w:t>
      </w:r>
    </w:p>
    <w:p w14:paraId="1CE0D9F4" w14:textId="36F88C99" w:rsidR="008172E6" w:rsidRDefault="008172E6" w:rsidP="00CE407F">
      <w:pPr>
        <w:spacing w:line="240" w:lineRule="auto"/>
        <w:contextualSpacing/>
        <w:rPr>
          <w:rFonts w:ascii="Times New Roman" w:hAnsi="Times New Roman" w:cs="Times New Roman"/>
          <w:b/>
          <w:bCs/>
        </w:rPr>
      </w:pPr>
      <w:r>
        <w:rPr>
          <w:rFonts w:ascii="Times New Roman" w:hAnsi="Times New Roman" w:cs="Times New Roman" w:hint="eastAsia"/>
          <w:b/>
          <w:bCs/>
        </w:rPr>
        <w:t>Literature Review:</w:t>
      </w:r>
    </w:p>
    <w:p w14:paraId="20CEB912" w14:textId="081DBF99" w:rsidR="00ED5CEE" w:rsidRPr="00ED5CEE" w:rsidRDefault="00B93EAB" w:rsidP="00CE407F">
      <w:pPr>
        <w:spacing w:line="240" w:lineRule="auto"/>
        <w:contextualSpacing/>
        <w:rPr>
          <w:rFonts w:ascii="Times New Roman" w:hAnsi="Times New Roman" w:cs="Times New Roman"/>
        </w:rPr>
      </w:pPr>
      <w:r>
        <w:rPr>
          <w:rFonts w:ascii="Times New Roman" w:hAnsi="Times New Roman" w:cs="Times New Roman" w:hint="eastAsia"/>
        </w:rPr>
        <w:t xml:space="preserve">Most of the </w:t>
      </w:r>
      <w:r>
        <w:rPr>
          <w:rFonts w:ascii="Times New Roman" w:hAnsi="Times New Roman" w:cs="Times New Roman"/>
        </w:rPr>
        <w:t>time</w:t>
      </w:r>
      <w:r w:rsidR="00C30851">
        <w:rPr>
          <w:rFonts w:ascii="Times New Roman" w:hAnsi="Times New Roman" w:cs="Times New Roman" w:hint="eastAsia"/>
        </w:rPr>
        <w:t xml:space="preserve">, </w:t>
      </w:r>
      <w:r>
        <w:rPr>
          <w:rFonts w:ascii="Times New Roman" w:hAnsi="Times New Roman" w:cs="Times New Roman" w:hint="eastAsia"/>
        </w:rPr>
        <w:t xml:space="preserve">houses are measured in a hedonic way in the market, which includes but not limited to the number of bedrooms, whether or not it has a central heating, and in which year the house was built. This is based on the theory of hedonic pricing by Rosen (1974) and derived from </w:t>
      </w:r>
      <w:r w:rsidR="00ED5CEE">
        <w:rPr>
          <w:rFonts w:ascii="Times New Roman" w:hAnsi="Times New Roman" w:cs="Times New Roman" w:hint="eastAsia"/>
        </w:rPr>
        <w:t>Lancaster</w:t>
      </w:r>
      <w:r w:rsidR="00ED5CEE">
        <w:rPr>
          <w:rFonts w:ascii="Times New Roman" w:hAnsi="Times New Roman" w:cs="Times New Roman"/>
        </w:rPr>
        <w:t>’</w:t>
      </w:r>
      <w:r w:rsidR="00ED5CEE">
        <w:rPr>
          <w:rFonts w:ascii="Times New Roman" w:hAnsi="Times New Roman" w:cs="Times New Roman" w:hint="eastAsia"/>
        </w:rPr>
        <w:t>s (1966) customer behavior theory that the goods</w:t>
      </w:r>
      <w:r w:rsidR="00ED5CEE">
        <w:rPr>
          <w:rFonts w:ascii="Times New Roman" w:hAnsi="Times New Roman" w:cs="Times New Roman"/>
        </w:rPr>
        <w:t>’</w:t>
      </w:r>
      <w:r w:rsidR="00ED5CEE">
        <w:rPr>
          <w:rFonts w:ascii="Times New Roman" w:hAnsi="Times New Roman" w:cs="Times New Roman" w:hint="eastAsia"/>
        </w:rPr>
        <w:t xml:space="preserve"> individual characteristics create utility. Nowadays,</w:t>
      </w:r>
      <w:r>
        <w:rPr>
          <w:rFonts w:ascii="Times New Roman" w:hAnsi="Times New Roman" w:cs="Times New Roman" w:hint="eastAsia"/>
        </w:rPr>
        <w:t xml:space="preserve"> researchers have </w:t>
      </w:r>
      <w:r w:rsidR="00ED5CEE">
        <w:rPr>
          <w:rFonts w:ascii="Times New Roman" w:hAnsi="Times New Roman" w:cs="Times New Roman" w:hint="eastAsia"/>
        </w:rPr>
        <w:t xml:space="preserve">realized the heterogeneity of house values instead of a uniform combination of characters, and </w:t>
      </w:r>
      <w:r>
        <w:rPr>
          <w:rFonts w:ascii="Times New Roman" w:hAnsi="Times New Roman" w:cs="Times New Roman" w:hint="eastAsia"/>
        </w:rPr>
        <w:t xml:space="preserve">done spatial regressions with hedonic independent </w:t>
      </w:r>
      <w:r>
        <w:rPr>
          <w:rFonts w:ascii="Times New Roman" w:hAnsi="Times New Roman" w:cs="Times New Roman"/>
        </w:rPr>
        <w:t>variables</w:t>
      </w:r>
      <w:r>
        <w:rPr>
          <w:rFonts w:ascii="Times New Roman" w:hAnsi="Times New Roman" w:cs="Times New Roman" w:hint="eastAsia"/>
        </w:rPr>
        <w:t xml:space="preserve"> (Lu et al. 2014)</w:t>
      </w:r>
      <w:r w:rsidR="00ED5CEE">
        <w:rPr>
          <w:rFonts w:ascii="Times New Roman" w:hAnsi="Times New Roman" w:cs="Times New Roman" w:hint="eastAsia"/>
        </w:rPr>
        <w:t xml:space="preserve">. Other researchers have used multilevel models to account for the spatial effects when estimating hedonic functions on </w:t>
      </w:r>
      <w:r w:rsidR="00ED5CEE">
        <w:rPr>
          <w:rFonts w:ascii="Times New Roman" w:hAnsi="Times New Roman" w:cs="Times New Roman"/>
        </w:rPr>
        <w:t>pricing</w:t>
      </w:r>
      <w:r w:rsidR="008E427D">
        <w:rPr>
          <w:rFonts w:ascii="Times New Roman" w:hAnsi="Times New Roman" w:cs="Times New Roman" w:hint="eastAsia"/>
        </w:rPr>
        <w:t>, for example, Tan et al. (2019) implemented a community-county-province three-level model to analyze house inequality in China with socioeconomic independent variables</w:t>
      </w:r>
      <w:r w:rsidR="00ED5CEE">
        <w:rPr>
          <w:rFonts w:ascii="Times New Roman" w:hAnsi="Times New Roman" w:cs="Times New Roman" w:hint="eastAsia"/>
        </w:rPr>
        <w:t>.</w:t>
      </w:r>
    </w:p>
    <w:p w14:paraId="624DDB6D" w14:textId="7406BDA1" w:rsidR="0079398F" w:rsidRDefault="0079398F" w:rsidP="00CE407F">
      <w:pPr>
        <w:spacing w:line="240" w:lineRule="auto"/>
        <w:contextualSpacing/>
        <w:rPr>
          <w:rFonts w:ascii="Times New Roman" w:hAnsi="Times New Roman" w:cs="Times New Roman"/>
          <w:b/>
          <w:bCs/>
        </w:rPr>
      </w:pPr>
      <w:r>
        <w:rPr>
          <w:rFonts w:ascii="Times New Roman" w:hAnsi="Times New Roman" w:cs="Times New Roman" w:hint="eastAsia"/>
          <w:b/>
          <w:bCs/>
        </w:rPr>
        <w:t>Motivation:</w:t>
      </w:r>
    </w:p>
    <w:p w14:paraId="32E06828" w14:textId="76A3DE8C" w:rsidR="00A41EAD" w:rsidRDefault="004C4D31" w:rsidP="00A41EAD">
      <w:pPr>
        <w:spacing w:line="240" w:lineRule="auto"/>
        <w:contextualSpacing/>
        <w:rPr>
          <w:rFonts w:ascii="Times New Roman" w:hAnsi="Times New Roman" w:cs="Times New Roman"/>
        </w:rPr>
      </w:pPr>
      <w:r w:rsidRPr="004C4D31">
        <w:rPr>
          <w:rFonts w:ascii="Times New Roman" w:hAnsi="Times New Roman" w:cs="Times New Roman"/>
        </w:rPr>
        <w:t xml:space="preserve">My personal experiences in Philadelphia sparked my interest in exploring the city’s housing market. Two years ago, while searching for an apartment in the University City area, I was struck by the stark contrasts in rent prices, sometimes even within the same block. </w:t>
      </w:r>
      <w:r w:rsidR="00A41EAD" w:rsidRPr="004C4D31">
        <w:rPr>
          <w:rFonts w:ascii="Times New Roman" w:hAnsi="Times New Roman" w:cs="Times New Roman"/>
        </w:rPr>
        <w:t xml:space="preserve">Philadelphia </w:t>
      </w:r>
      <w:r w:rsidR="00A41EAD">
        <w:rPr>
          <w:rFonts w:ascii="Times New Roman" w:hAnsi="Times New Roman" w:cs="Times New Roman" w:hint="eastAsia"/>
        </w:rPr>
        <w:t xml:space="preserve">also </w:t>
      </w:r>
      <w:r w:rsidR="00A41EAD" w:rsidRPr="004C4D31">
        <w:rPr>
          <w:rFonts w:ascii="Times New Roman" w:hAnsi="Times New Roman" w:cs="Times New Roman"/>
        </w:rPr>
        <w:t>stands out as a prime city for housing market analysis due to its unique urban composition. Furthermore, the city’s housing market is less influenced by factors like dormitory housing, which often distort price patterns in college-dense cities.</w:t>
      </w:r>
    </w:p>
    <w:p w14:paraId="1803C885" w14:textId="2DFD863F" w:rsidR="00A41EAD" w:rsidRPr="004C4D31" w:rsidRDefault="004C4D31" w:rsidP="004C4D31">
      <w:pPr>
        <w:spacing w:line="240" w:lineRule="auto"/>
        <w:contextualSpacing/>
        <w:rPr>
          <w:rFonts w:ascii="Times New Roman" w:hAnsi="Times New Roman" w:cs="Times New Roman"/>
        </w:rPr>
      </w:pPr>
      <w:r w:rsidRPr="004C4D31">
        <w:rPr>
          <w:rFonts w:ascii="Times New Roman" w:hAnsi="Times New Roman" w:cs="Times New Roman"/>
        </w:rPr>
        <w:t xml:space="preserve">These variations raised </w:t>
      </w:r>
      <w:r>
        <w:rPr>
          <w:rFonts w:ascii="Times New Roman" w:hAnsi="Times New Roman" w:cs="Times New Roman" w:hint="eastAsia"/>
        </w:rPr>
        <w:t xml:space="preserve">my </w:t>
      </w:r>
      <w:r w:rsidRPr="004C4D31">
        <w:rPr>
          <w:rFonts w:ascii="Times New Roman" w:hAnsi="Times New Roman" w:cs="Times New Roman"/>
        </w:rPr>
        <w:t>questions about the factors influencing housing costs and how they manifest spatially across neighborhoods.</w:t>
      </w:r>
      <w:r w:rsidR="00A41EAD">
        <w:rPr>
          <w:rFonts w:ascii="Times New Roman" w:hAnsi="Times New Roman" w:cs="Times New Roman" w:hint="eastAsia"/>
        </w:rPr>
        <w:t xml:space="preserve"> Given the limited area, I will apply spatial regression models rather than the multilevel models to find the associations, and both socioeconomic and hedonic variables on a census tract level will be considered, </w:t>
      </w:r>
      <w:r w:rsidR="00A41EAD" w:rsidRPr="004C4D31">
        <w:rPr>
          <w:rFonts w:ascii="Times New Roman" w:hAnsi="Times New Roman" w:cs="Times New Roman"/>
        </w:rPr>
        <w:t xml:space="preserve">aiming to reveal patterns </w:t>
      </w:r>
      <w:r w:rsidR="00A41EAD">
        <w:rPr>
          <w:rFonts w:ascii="Times New Roman" w:hAnsi="Times New Roman" w:cs="Times New Roman" w:hint="eastAsia"/>
        </w:rPr>
        <w:t>on a county level</w:t>
      </w:r>
      <w:r w:rsidR="00A41EAD" w:rsidRPr="004C4D31">
        <w:rPr>
          <w:rFonts w:ascii="Times New Roman" w:hAnsi="Times New Roman" w:cs="Times New Roman"/>
        </w:rPr>
        <w:t xml:space="preserve"> that define the city’s housing landscape.</w:t>
      </w:r>
    </w:p>
    <w:p w14:paraId="0DFA664B" w14:textId="77777777" w:rsidR="00CE407F" w:rsidRPr="00DA1F0F" w:rsidRDefault="00CE407F" w:rsidP="00CE407F">
      <w:pPr>
        <w:spacing w:line="240" w:lineRule="auto"/>
        <w:contextualSpacing/>
        <w:rPr>
          <w:rFonts w:ascii="Times New Roman" w:hAnsi="Times New Roman" w:cs="Times New Roman"/>
          <w:b/>
          <w:bCs/>
        </w:rPr>
      </w:pPr>
      <w:r w:rsidRPr="00DA1F0F">
        <w:rPr>
          <w:rFonts w:ascii="Times New Roman" w:hAnsi="Times New Roman" w:cs="Times New Roman" w:hint="eastAsia"/>
          <w:b/>
          <w:bCs/>
        </w:rPr>
        <w:t>D</w:t>
      </w:r>
      <w:r w:rsidRPr="00DA1F0F">
        <w:rPr>
          <w:rFonts w:ascii="Times New Roman" w:hAnsi="Times New Roman" w:cs="Times New Roman"/>
          <w:b/>
          <w:bCs/>
        </w:rPr>
        <w:t>ata</w:t>
      </w:r>
      <w:r w:rsidRPr="00DA1F0F">
        <w:rPr>
          <w:rFonts w:ascii="Times New Roman" w:hAnsi="Times New Roman" w:cs="Times New Roman" w:hint="eastAsia"/>
          <w:b/>
          <w:bCs/>
        </w:rPr>
        <w:t>:</w:t>
      </w:r>
    </w:p>
    <w:p w14:paraId="391C6AFD" w14:textId="414F1FF9" w:rsidR="00976909" w:rsidRDefault="00CE407F" w:rsidP="00CE407F">
      <w:pPr>
        <w:spacing w:line="240" w:lineRule="auto"/>
        <w:contextualSpacing/>
        <w:rPr>
          <w:rFonts w:ascii="Times New Roman" w:hAnsi="Times New Roman" w:cs="Times New Roman"/>
        </w:rPr>
      </w:pPr>
      <w:r w:rsidRPr="00444A9D">
        <w:rPr>
          <w:rFonts w:ascii="Times New Roman" w:hAnsi="Times New Roman" w:cs="Times New Roman"/>
        </w:rPr>
        <w:t>This study employs data from the ACS 2022 5-Year Estimates at the census tract level</w:t>
      </w:r>
      <w:r>
        <w:rPr>
          <w:rFonts w:ascii="Times New Roman" w:hAnsi="Times New Roman" w:cs="Times New Roman" w:hint="eastAsia"/>
        </w:rPr>
        <w:t xml:space="preserve"> from Social Explorer</w:t>
      </w:r>
      <w:r>
        <w:rPr>
          <w:rStyle w:val="FootnoteReference"/>
          <w:rFonts w:ascii="Times New Roman" w:hAnsi="Times New Roman" w:cs="Times New Roman"/>
        </w:rPr>
        <w:footnoteReference w:id="1"/>
      </w:r>
      <w:r w:rsidRPr="00444A9D">
        <w:rPr>
          <w:rFonts w:ascii="Times New Roman" w:hAnsi="Times New Roman" w:cs="Times New Roman"/>
        </w:rPr>
        <w:t xml:space="preserve">, providing a snapshot of housing prices and associated factors across Philadelphia neighborhoods. </w:t>
      </w:r>
      <w:r>
        <w:rPr>
          <w:rFonts w:ascii="Times New Roman" w:hAnsi="Times New Roman" w:cs="Times New Roman" w:hint="eastAsia"/>
        </w:rPr>
        <w:t xml:space="preserve">The data in this report includes demographic statistics of the </w:t>
      </w:r>
      <w:r>
        <w:rPr>
          <w:rFonts w:ascii="Times New Roman" w:hAnsi="Times New Roman" w:cs="Times New Roman" w:hint="eastAsia"/>
        </w:rPr>
        <w:lastRenderedPageBreak/>
        <w:t xml:space="preserve">residents, such as population, race and household type; social-economic indices, such as household income, education level, and means of transportation; and housing features, such as occupancy status, rent, built year. </w:t>
      </w:r>
      <w:r w:rsidR="00976909">
        <w:rPr>
          <w:rFonts w:ascii="Times New Roman" w:hAnsi="Times New Roman" w:cs="Times New Roman" w:hint="eastAsia"/>
        </w:rPr>
        <w:t xml:space="preserve">The shape file used is from </w:t>
      </w:r>
      <w:proofErr w:type="spellStart"/>
      <w:r w:rsidR="00976909">
        <w:rPr>
          <w:rFonts w:ascii="Times New Roman" w:hAnsi="Times New Roman" w:cs="Times New Roman" w:hint="eastAsia"/>
        </w:rPr>
        <w:t>OpenDataPhilly</w:t>
      </w:r>
      <w:proofErr w:type="spellEnd"/>
      <w:r w:rsidR="001C08F5">
        <w:rPr>
          <w:rStyle w:val="FootnoteReference"/>
          <w:rFonts w:ascii="Times New Roman" w:hAnsi="Times New Roman" w:cs="Times New Roman"/>
        </w:rPr>
        <w:footnoteReference w:id="2"/>
      </w:r>
      <w:r w:rsidR="00976909">
        <w:rPr>
          <w:rFonts w:ascii="Times New Roman" w:hAnsi="Times New Roman" w:cs="Times New Roman" w:hint="eastAsia"/>
        </w:rPr>
        <w:t xml:space="preserve"> census tract 2010</w:t>
      </w:r>
      <w:r w:rsidR="001C08F5">
        <w:rPr>
          <w:rFonts w:ascii="Times New Roman" w:hAnsi="Times New Roman" w:cs="Times New Roman" w:hint="eastAsia"/>
        </w:rPr>
        <w:t>, and merged on FIPS code to the ACS file</w:t>
      </w:r>
      <w:r w:rsidR="00976909">
        <w:rPr>
          <w:rFonts w:ascii="Times New Roman" w:hAnsi="Times New Roman" w:cs="Times New Roman" w:hint="eastAsia"/>
        </w:rPr>
        <w:t>.</w:t>
      </w:r>
    </w:p>
    <w:p w14:paraId="2D9D980F" w14:textId="6E59F121" w:rsidR="001C08F5" w:rsidRPr="001C08F5" w:rsidRDefault="001C08F5" w:rsidP="00CE407F">
      <w:pPr>
        <w:spacing w:line="240" w:lineRule="auto"/>
        <w:contextualSpacing/>
        <w:rPr>
          <w:rFonts w:ascii="Times New Roman" w:hAnsi="Times New Roman" w:cs="Times New Roman"/>
          <w:b/>
          <w:bCs/>
        </w:rPr>
      </w:pPr>
      <w:r w:rsidRPr="001C08F5">
        <w:rPr>
          <w:rFonts w:ascii="Times New Roman" w:hAnsi="Times New Roman" w:cs="Times New Roman"/>
          <w:b/>
          <w:bCs/>
        </w:rPr>
        <w:t>D</w:t>
      </w:r>
      <w:r w:rsidRPr="001C08F5">
        <w:rPr>
          <w:rFonts w:ascii="Times New Roman" w:hAnsi="Times New Roman" w:cs="Times New Roman" w:hint="eastAsia"/>
          <w:b/>
          <w:bCs/>
        </w:rPr>
        <w:t xml:space="preserve">ependent variable: </w:t>
      </w:r>
    </w:p>
    <w:p w14:paraId="6C8DEEE3" w14:textId="302B5763" w:rsidR="00976909" w:rsidRDefault="00976909" w:rsidP="00CE407F">
      <w:pPr>
        <w:spacing w:line="240" w:lineRule="auto"/>
        <w:contextualSpacing/>
        <w:rPr>
          <w:rFonts w:ascii="Times New Roman" w:hAnsi="Times New Roman" w:cs="Times New Roman"/>
        </w:rPr>
      </w:pPr>
      <w:r>
        <w:rPr>
          <w:rFonts w:ascii="Times New Roman" w:hAnsi="Times New Roman" w:cs="Times New Roman" w:hint="eastAsia"/>
        </w:rPr>
        <w:t xml:space="preserve">Data </w:t>
      </w:r>
      <w:r w:rsidR="00882D26">
        <w:rPr>
          <w:rFonts w:ascii="Times New Roman" w:hAnsi="Times New Roman" w:cs="Times New Roman" w:hint="eastAsia"/>
        </w:rPr>
        <w:t>for median house value</w:t>
      </w:r>
      <w:r w:rsidR="001C08F5">
        <w:rPr>
          <w:rFonts w:ascii="Times New Roman" w:hAnsi="Times New Roman" w:cs="Times New Roman" w:hint="eastAsia"/>
        </w:rPr>
        <w:t>, the dependent variable,</w:t>
      </w:r>
      <w:r w:rsidR="00882D26">
        <w:rPr>
          <w:rFonts w:ascii="Times New Roman" w:hAnsi="Times New Roman" w:cs="Times New Roman" w:hint="eastAsia"/>
        </w:rPr>
        <w:t xml:space="preserve"> </w:t>
      </w:r>
      <w:r>
        <w:rPr>
          <w:rFonts w:ascii="Times New Roman" w:hAnsi="Times New Roman" w:cs="Times New Roman" w:hint="eastAsia"/>
        </w:rPr>
        <w:t xml:space="preserve">is missing </w:t>
      </w:r>
      <w:r w:rsidR="001C3DBA">
        <w:rPr>
          <w:rFonts w:ascii="Times New Roman" w:hAnsi="Times New Roman" w:cs="Times New Roman" w:hint="eastAsia"/>
        </w:rPr>
        <w:t>for the airport, national park area</w:t>
      </w:r>
      <w:r w:rsidR="00882D26">
        <w:rPr>
          <w:rFonts w:ascii="Times New Roman" w:hAnsi="Times New Roman" w:cs="Times New Roman" w:hint="eastAsia"/>
        </w:rPr>
        <w:t>, neighborhood park areas, mountains, rivers and golf courses scattering in the county of Philadelphia</w:t>
      </w:r>
      <w:r w:rsidR="001C08F5">
        <w:rPr>
          <w:rFonts w:ascii="Times New Roman" w:hAnsi="Times New Roman" w:cs="Times New Roman" w:hint="eastAsia"/>
        </w:rPr>
        <w:t xml:space="preserve">. These areas can be seen </w:t>
      </w:r>
      <w:r w:rsidR="001C08F5">
        <w:rPr>
          <w:rFonts w:ascii="Times New Roman" w:hAnsi="Times New Roman" w:cs="Times New Roman"/>
        </w:rPr>
        <w:t>on</w:t>
      </w:r>
      <w:r w:rsidR="001C08F5">
        <w:rPr>
          <w:rFonts w:ascii="Times New Roman" w:hAnsi="Times New Roman" w:cs="Times New Roman" w:hint="eastAsia"/>
        </w:rPr>
        <w:t xml:space="preserve"> the map </w:t>
      </w:r>
      <w:r w:rsidR="001C08F5">
        <w:rPr>
          <w:rFonts w:ascii="Times New Roman" w:hAnsi="Times New Roman" w:cs="Times New Roman"/>
        </w:rPr>
        <w:t>shown</w:t>
      </w:r>
      <w:r w:rsidR="001C08F5">
        <w:rPr>
          <w:rFonts w:ascii="Times New Roman" w:hAnsi="Times New Roman" w:cs="Times New Roman" w:hint="eastAsia"/>
        </w:rPr>
        <w:t xml:space="preserve"> below (Graph 1) as the blank white polygons. These areas are also excluded from the analysis this project conducted, using a total of 348 observations from the rest of the census tracts in the county of Philadelphia.</w:t>
      </w:r>
    </w:p>
    <w:p w14:paraId="1B2B80F9" w14:textId="0D3294D3" w:rsidR="0079628D" w:rsidRPr="00FB5667" w:rsidRDefault="000F4609" w:rsidP="00CE407F">
      <w:pPr>
        <w:spacing w:line="240" w:lineRule="auto"/>
        <w:rPr>
          <w:rFonts w:ascii="Times New Roman" w:hAnsi="Times New Roman" w:cs="Times New Roman"/>
        </w:rPr>
      </w:pPr>
      <w:r>
        <w:rPr>
          <w:rFonts w:ascii="Times New Roman" w:hAnsi="Times New Roman" w:cs="Times New Roman"/>
        </w:rPr>
        <w:t>Descriptively</w:t>
      </w:r>
      <w:r>
        <w:rPr>
          <w:rFonts w:ascii="Times New Roman" w:hAnsi="Times New Roman" w:cs="Times New Roman" w:hint="eastAsia"/>
        </w:rPr>
        <w:t>, t</w:t>
      </w:r>
      <w:r w:rsidR="001C08F5">
        <w:rPr>
          <w:rFonts w:ascii="Times New Roman" w:hAnsi="Times New Roman" w:cs="Times New Roman" w:hint="eastAsia"/>
        </w:rPr>
        <w:t xml:space="preserve">he median house value of each census tract </w:t>
      </w:r>
      <w:r>
        <w:rPr>
          <w:rFonts w:ascii="Times New Roman" w:hAnsi="Times New Roman" w:cs="Times New Roman" w:hint="eastAsia"/>
        </w:rPr>
        <w:t xml:space="preserve">has a mean of $253,444.3 with a $165,584.2 standard deviation, minimum value of $46,700 and maximum value of $1,036,700. The values are highly skewed to the right, displayed </w:t>
      </w:r>
      <w:r w:rsidR="00591AD0">
        <w:rPr>
          <w:rFonts w:ascii="Times New Roman" w:hAnsi="Times New Roman" w:cs="Times New Roman" w:hint="eastAsia"/>
        </w:rPr>
        <w:t xml:space="preserve">in </w:t>
      </w:r>
      <w:r w:rsidR="00591AD0">
        <w:rPr>
          <w:rFonts w:ascii="Times New Roman" w:hAnsi="Times New Roman" w:cs="Times New Roman"/>
        </w:rPr>
        <w:t>the</w:t>
      </w:r>
      <w:r w:rsidR="00591AD0">
        <w:rPr>
          <w:rFonts w:ascii="Times New Roman" w:hAnsi="Times New Roman" w:cs="Times New Roman" w:hint="eastAsia"/>
        </w:rPr>
        <w:t xml:space="preserve"> left-hand side of </w:t>
      </w:r>
      <w:r>
        <w:rPr>
          <w:rFonts w:ascii="Times New Roman" w:hAnsi="Times New Roman" w:cs="Times New Roman" w:hint="eastAsia"/>
        </w:rPr>
        <w:t xml:space="preserve">graph 2. </w:t>
      </w:r>
      <w:r w:rsidR="00AE7419">
        <w:rPr>
          <w:rFonts w:ascii="Times New Roman" w:hAnsi="Times New Roman" w:cs="Times New Roman" w:hint="eastAsia"/>
        </w:rPr>
        <w:t>To correct the skewed distribution, I did a log transformation on median house value to c</w:t>
      </w:r>
      <w:r w:rsidR="00AE7419" w:rsidRPr="00AE7419">
        <w:rPr>
          <w:rFonts w:ascii="Times New Roman" w:hAnsi="Times New Roman" w:cs="Times New Roman"/>
        </w:rPr>
        <w:t>ompresses large values and spreads out smaller ones, making the variable closer to normal distribution</w:t>
      </w:r>
      <w:r w:rsidR="00AE7419">
        <w:rPr>
          <w:rFonts w:ascii="Times New Roman" w:hAnsi="Times New Roman" w:cs="Times New Roman" w:hint="eastAsia"/>
        </w:rPr>
        <w:t xml:space="preserve"> and enhancing the </w:t>
      </w:r>
      <w:r w:rsidR="00AE7419">
        <w:rPr>
          <w:rFonts w:ascii="Times New Roman" w:hAnsi="Times New Roman" w:cs="Times New Roman"/>
        </w:rPr>
        <w:t>interpretability</w:t>
      </w:r>
      <w:r w:rsidR="00AE7419">
        <w:rPr>
          <w:rFonts w:ascii="Times New Roman" w:hAnsi="Times New Roman" w:cs="Times New Roman" w:hint="eastAsia"/>
        </w:rPr>
        <w:t xml:space="preserve"> of the model. The distribution of the natural log of median house value can be shown </w:t>
      </w:r>
      <w:r w:rsidR="00591AD0">
        <w:rPr>
          <w:rFonts w:ascii="Times New Roman" w:hAnsi="Times New Roman" w:cs="Times New Roman" w:hint="eastAsia"/>
        </w:rPr>
        <w:t xml:space="preserve">on the right-hand side of </w:t>
      </w:r>
      <w:r w:rsidR="00AE7419">
        <w:rPr>
          <w:rFonts w:ascii="Times New Roman" w:hAnsi="Times New Roman" w:cs="Times New Roman" w:hint="eastAsia"/>
        </w:rPr>
        <w:t>Graph 2.</w:t>
      </w:r>
      <w:r w:rsidR="00A15F3F" w:rsidRPr="00A15F3F">
        <w:rPr>
          <w:rFonts w:ascii="Times New Roman" w:hAnsi="Times New Roman" w:cs="Times New Roman"/>
          <w:noProof/>
        </w:rPr>
        <w:t xml:space="preserve"> </w:t>
      </w:r>
      <w:r w:rsidR="00FB5667">
        <w:rPr>
          <w:rFonts w:ascii="Times New Roman" w:hAnsi="Times New Roman" w:cs="Times New Roman" w:hint="eastAsia"/>
        </w:rPr>
        <w:t xml:space="preserve">The median house values of each census tract are classified based on magnitude numbers and filled with different blue colors, and the darker ones stand for higher values. Those with missing data were left blank. </w:t>
      </w:r>
    </w:p>
    <w:p w14:paraId="2C07E1BC" w14:textId="77777777" w:rsidR="0079628D" w:rsidRPr="001C3DBA" w:rsidRDefault="0079628D" w:rsidP="000F3FF8">
      <w:pPr>
        <w:spacing w:line="240" w:lineRule="auto"/>
        <w:contextualSpacing/>
        <w:jc w:val="center"/>
        <w:rPr>
          <w:rFonts w:ascii="Times New Roman" w:hAnsi="Times New Roman" w:cs="Times New Roman"/>
        </w:rPr>
      </w:pPr>
      <w:r>
        <w:rPr>
          <w:rFonts w:ascii="Times New Roman" w:hAnsi="Times New Roman" w:cs="Times New Roman"/>
        </w:rPr>
        <w:t>G</w:t>
      </w:r>
      <w:r>
        <w:rPr>
          <w:rFonts w:ascii="Times New Roman" w:hAnsi="Times New Roman" w:cs="Times New Roman" w:hint="eastAsia"/>
        </w:rPr>
        <w:t>raph 1: Median house value in Philadelphia</w:t>
      </w:r>
    </w:p>
    <w:p w14:paraId="0B2C6E9B" w14:textId="40CDA9CC" w:rsidR="0079628D" w:rsidRDefault="00A15F3F" w:rsidP="000F3FF8">
      <w:pPr>
        <w:spacing w:line="240" w:lineRule="auto"/>
        <w:contextualSpacing/>
        <w:jc w:val="center"/>
        <w:rPr>
          <w:noProof/>
        </w:rPr>
      </w:pPr>
      <w:r w:rsidRPr="008159BA">
        <w:rPr>
          <w:rFonts w:ascii="Times New Roman" w:hAnsi="Times New Roman" w:cs="Times New Roman"/>
          <w:noProof/>
        </w:rPr>
        <w:drawing>
          <wp:inline distT="0" distB="0" distL="0" distR="0" wp14:anchorId="1F6FAF11" wp14:editId="1A9BD833">
            <wp:extent cx="3395429" cy="2825777"/>
            <wp:effectExtent l="0" t="0" r="0" b="0"/>
            <wp:docPr id="8" name="Picture 7" descr="A map of a neighborhood&#10;&#10;Description automatically generated">
              <a:extLst xmlns:a="http://schemas.openxmlformats.org/drawingml/2006/main">
                <a:ext uri="{FF2B5EF4-FFF2-40B4-BE49-F238E27FC236}">
                  <a16:creationId xmlns:a16="http://schemas.microsoft.com/office/drawing/2014/main" id="{439AC6A1-7134-84F0-24A6-DEDEDCE854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map of a neighborhood&#10;&#10;Description automatically generated">
                      <a:extLst>
                        <a:ext uri="{FF2B5EF4-FFF2-40B4-BE49-F238E27FC236}">
                          <a16:creationId xmlns:a16="http://schemas.microsoft.com/office/drawing/2014/main" id="{439AC6A1-7134-84F0-24A6-DEDEDCE854D3}"/>
                        </a:ext>
                      </a:extLst>
                    </pic:cNvPr>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3448312" cy="2869788"/>
                    </a:xfrm>
                    <a:prstGeom prst="rect">
                      <a:avLst/>
                    </a:prstGeom>
                  </pic:spPr>
                </pic:pic>
              </a:graphicData>
            </a:graphic>
          </wp:inline>
        </w:drawing>
      </w:r>
    </w:p>
    <w:p w14:paraId="7178A7F3" w14:textId="549ACB04" w:rsidR="0079628D" w:rsidRPr="0079628D" w:rsidRDefault="0079628D" w:rsidP="00CE407F">
      <w:pPr>
        <w:spacing w:line="240" w:lineRule="auto"/>
        <w:contextualSpacing/>
        <w:rPr>
          <w:rFonts w:ascii="Times New Roman" w:hAnsi="Times New Roman" w:cs="Times New Roman"/>
          <w:noProof/>
        </w:rPr>
      </w:pPr>
      <w:r w:rsidRPr="0079628D">
        <w:rPr>
          <w:rFonts w:ascii="Times New Roman" w:hAnsi="Times New Roman" w:cs="Times New Roman"/>
          <w:noProof/>
        </w:rPr>
        <w:t>Graph2: Distribution of median house value and natural log of median house value</w:t>
      </w:r>
    </w:p>
    <w:p w14:paraId="4F8BCE20" w14:textId="429BE3A2" w:rsidR="00A15F3F" w:rsidRDefault="0079628D" w:rsidP="00CE407F">
      <w:pPr>
        <w:spacing w:line="240" w:lineRule="auto"/>
        <w:contextualSpacing/>
        <w:rPr>
          <w:rFonts w:ascii="Times New Roman" w:hAnsi="Times New Roman" w:cs="Times New Roman"/>
          <w:b/>
          <w:bCs/>
        </w:rPr>
      </w:pPr>
      <w:r>
        <w:rPr>
          <w:noProof/>
        </w:rPr>
        <w:lastRenderedPageBreak/>
        <w:drawing>
          <wp:inline distT="0" distB="0" distL="0" distR="0" wp14:anchorId="5ADBEF8B" wp14:editId="3DFED096">
            <wp:extent cx="2442801" cy="1438741"/>
            <wp:effectExtent l="0" t="0" r="0" b="9525"/>
            <wp:docPr id="1191576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76147" name=""/>
                    <pic:cNvPicPr/>
                  </pic:nvPicPr>
                  <pic:blipFill>
                    <a:blip r:embed="rId8"/>
                    <a:stretch>
                      <a:fillRect/>
                    </a:stretch>
                  </pic:blipFill>
                  <pic:spPr>
                    <a:xfrm>
                      <a:off x="0" y="0"/>
                      <a:ext cx="2458262" cy="1447847"/>
                    </a:xfrm>
                    <a:prstGeom prst="rect">
                      <a:avLst/>
                    </a:prstGeom>
                  </pic:spPr>
                </pic:pic>
              </a:graphicData>
            </a:graphic>
          </wp:inline>
        </w:drawing>
      </w:r>
      <w:r>
        <w:rPr>
          <w:noProof/>
        </w:rPr>
        <w:t xml:space="preserve"> </w:t>
      </w:r>
      <w:r w:rsidR="00A15F3F">
        <w:rPr>
          <w:noProof/>
        </w:rPr>
        <w:drawing>
          <wp:inline distT="0" distB="0" distL="0" distR="0" wp14:anchorId="0032887C" wp14:editId="4F70F86F">
            <wp:extent cx="2667635" cy="1545470"/>
            <wp:effectExtent l="0" t="0" r="0" b="0"/>
            <wp:docPr id="704487469" name="Picture 1" descr="A graph of a house va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87469" name="Picture 1" descr="A graph of a house value&#10;&#10;Description automatically generated"/>
                    <pic:cNvPicPr/>
                  </pic:nvPicPr>
                  <pic:blipFill>
                    <a:blip r:embed="rId9"/>
                    <a:stretch>
                      <a:fillRect/>
                    </a:stretch>
                  </pic:blipFill>
                  <pic:spPr>
                    <a:xfrm>
                      <a:off x="0" y="0"/>
                      <a:ext cx="2694642" cy="1561116"/>
                    </a:xfrm>
                    <a:prstGeom prst="rect">
                      <a:avLst/>
                    </a:prstGeom>
                  </pic:spPr>
                </pic:pic>
              </a:graphicData>
            </a:graphic>
          </wp:inline>
        </w:drawing>
      </w:r>
    </w:p>
    <w:p w14:paraId="7D709986" w14:textId="0277F8AE" w:rsidR="00A15F3F" w:rsidRPr="00A15F3F" w:rsidRDefault="00A15F3F" w:rsidP="00CE407F">
      <w:pPr>
        <w:spacing w:line="240" w:lineRule="auto"/>
        <w:contextualSpacing/>
        <w:rPr>
          <w:rFonts w:ascii="Times New Roman" w:hAnsi="Times New Roman" w:cs="Times New Roman"/>
          <w:b/>
          <w:bCs/>
        </w:rPr>
      </w:pPr>
      <w:r w:rsidRPr="00A15F3F">
        <w:rPr>
          <w:rFonts w:ascii="Times New Roman" w:hAnsi="Times New Roman" w:cs="Times New Roman" w:hint="eastAsia"/>
          <w:b/>
          <w:bCs/>
        </w:rPr>
        <w:t>Independent variables:</w:t>
      </w:r>
    </w:p>
    <w:p w14:paraId="046BB36D" w14:textId="4AEDCE7D" w:rsidR="00190C91" w:rsidRDefault="00A15F3F" w:rsidP="00190C91">
      <w:pPr>
        <w:spacing w:line="240" w:lineRule="auto"/>
        <w:contextualSpacing/>
        <w:rPr>
          <w:rFonts w:ascii="Times New Roman" w:hAnsi="Times New Roman" w:cs="Times New Roman"/>
          <w:noProof/>
        </w:rPr>
      </w:pPr>
      <w:r>
        <w:rPr>
          <w:rFonts w:ascii="Times New Roman" w:hAnsi="Times New Roman" w:cs="Times New Roman" w:hint="eastAsia"/>
        </w:rPr>
        <w:t xml:space="preserve">10 independent </w:t>
      </w:r>
      <w:r>
        <w:rPr>
          <w:rFonts w:ascii="Times New Roman" w:hAnsi="Times New Roman" w:cs="Times New Roman"/>
        </w:rPr>
        <w:t>variables</w:t>
      </w:r>
      <w:r>
        <w:rPr>
          <w:rFonts w:ascii="Times New Roman" w:hAnsi="Times New Roman" w:cs="Times New Roman" w:hint="eastAsia"/>
        </w:rPr>
        <w:t xml:space="preserve"> are picked from three different aspects, including the demographic features of the resident of the </w:t>
      </w:r>
      <w:r>
        <w:rPr>
          <w:rFonts w:ascii="Times New Roman" w:hAnsi="Times New Roman" w:cs="Times New Roman"/>
        </w:rPr>
        <w:t>census</w:t>
      </w:r>
      <w:r>
        <w:rPr>
          <w:rFonts w:ascii="Times New Roman" w:hAnsi="Times New Roman" w:cs="Times New Roman" w:hint="eastAsia"/>
        </w:rPr>
        <w:t>, the socioeconomic factors, and the hedonic features of the houses and the neighborhood.</w:t>
      </w:r>
      <w:r w:rsidRPr="00A15F3F">
        <w:rPr>
          <w:rFonts w:ascii="Times New Roman" w:hAnsi="Times New Roman" w:cs="Times New Roman"/>
          <w:noProof/>
        </w:rPr>
        <w:t xml:space="preserve"> </w:t>
      </w:r>
      <w:r w:rsidR="0079628D">
        <w:rPr>
          <w:rFonts w:ascii="Times New Roman" w:hAnsi="Times New Roman" w:cs="Times New Roman" w:hint="eastAsia"/>
          <w:noProof/>
        </w:rPr>
        <w:t xml:space="preserve">I chose total population of </w:t>
      </w:r>
      <w:r w:rsidR="0079628D">
        <w:rPr>
          <w:rFonts w:ascii="Times New Roman" w:hAnsi="Times New Roman" w:cs="Times New Roman"/>
          <w:noProof/>
        </w:rPr>
        <w:t>the</w:t>
      </w:r>
      <w:r w:rsidR="0079628D">
        <w:rPr>
          <w:rFonts w:ascii="Times New Roman" w:hAnsi="Times New Roman" w:cs="Times New Roman" w:hint="eastAsia"/>
          <w:noProof/>
        </w:rPr>
        <w:t xml:space="preserve"> census tract and ethical components like percentage of hispanic population and percentage of black population as the demographic features. The socioeconomic factors are percentage of residents that has a higher education degree, which is defined as</w:t>
      </w:r>
      <w:r w:rsidR="00591AD0">
        <w:rPr>
          <w:rFonts w:ascii="Times New Roman" w:hAnsi="Times New Roman" w:cs="Times New Roman" w:hint="eastAsia"/>
          <w:noProof/>
        </w:rPr>
        <w:t xml:space="preserve"> master and PhD</w:t>
      </w:r>
      <w:r w:rsidR="0079628D">
        <w:rPr>
          <w:rFonts w:ascii="Times New Roman" w:hAnsi="Times New Roman" w:cs="Times New Roman" w:hint="eastAsia"/>
          <w:noProof/>
        </w:rPr>
        <w:t xml:space="preserve"> degrees beyond college</w:t>
      </w:r>
      <w:r w:rsidR="00591AD0">
        <w:rPr>
          <w:rFonts w:ascii="Times New Roman" w:hAnsi="Times New Roman" w:cs="Times New Roman" w:hint="eastAsia"/>
          <w:noProof/>
        </w:rPr>
        <w:t>, natural log of per capita income, and percentage of people that has a mortgage for their house</w:t>
      </w:r>
      <w:r w:rsidR="00686526">
        <w:rPr>
          <w:rFonts w:ascii="Times New Roman" w:hAnsi="Times New Roman" w:cs="Times New Roman" w:hint="eastAsia"/>
          <w:noProof/>
        </w:rPr>
        <w:t>s.</w:t>
      </w:r>
      <w:r w:rsidR="00190C91" w:rsidRPr="00190C91">
        <w:rPr>
          <w:rFonts w:ascii="Times New Roman" w:hAnsi="Times New Roman" w:cs="Times New Roman" w:hint="eastAsia"/>
          <w:noProof/>
        </w:rPr>
        <w:t xml:space="preserve"> </w:t>
      </w:r>
      <w:r w:rsidR="00190C91">
        <w:rPr>
          <w:rFonts w:ascii="Times New Roman" w:hAnsi="Times New Roman" w:cs="Times New Roman" w:hint="eastAsia"/>
          <w:noProof/>
        </w:rPr>
        <w:t>The natural log transformation of per capita income serves as the same function of the natural log transformation of the median house value, to adjuct for the right-skewness and improve linearity and interpretability.</w:t>
      </w:r>
    </w:p>
    <w:p w14:paraId="31963EE7" w14:textId="77777777" w:rsidR="00190C91" w:rsidRDefault="00190C91" w:rsidP="00190C91">
      <w:pPr>
        <w:spacing w:line="240" w:lineRule="auto"/>
        <w:contextualSpacing/>
        <w:rPr>
          <w:rFonts w:ascii="Times New Roman" w:hAnsi="Times New Roman" w:cs="Times New Roman"/>
          <w:noProof/>
        </w:rPr>
      </w:pPr>
      <w:r>
        <w:rPr>
          <w:rFonts w:ascii="Times New Roman" w:hAnsi="Times New Roman" w:cs="Times New Roman"/>
        </w:rPr>
        <w:t>G</w:t>
      </w:r>
      <w:r>
        <w:rPr>
          <w:rFonts w:ascii="Times New Roman" w:hAnsi="Times New Roman" w:cs="Times New Roman" w:hint="eastAsia"/>
        </w:rPr>
        <w:t>raph 3: Distribution of per capita income and natural log of per capita income</w:t>
      </w:r>
    </w:p>
    <w:p w14:paraId="1B31FF18" w14:textId="305274D7" w:rsidR="00190C91" w:rsidRDefault="00190C91" w:rsidP="00CE407F">
      <w:pPr>
        <w:spacing w:line="240" w:lineRule="auto"/>
        <w:contextualSpacing/>
        <w:rPr>
          <w:rFonts w:ascii="Times New Roman" w:hAnsi="Times New Roman" w:cs="Times New Roman"/>
          <w:noProof/>
        </w:rPr>
      </w:pPr>
      <w:r>
        <w:rPr>
          <w:noProof/>
        </w:rPr>
        <w:drawing>
          <wp:inline distT="0" distB="0" distL="0" distR="0" wp14:anchorId="6659393D" wp14:editId="07F5D0E6">
            <wp:extent cx="2660072" cy="1491762"/>
            <wp:effectExtent l="0" t="0" r="6985" b="0"/>
            <wp:docPr id="32473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6298" name=""/>
                    <pic:cNvPicPr/>
                  </pic:nvPicPr>
                  <pic:blipFill rotWithShape="1">
                    <a:blip r:embed="rId10" cstate="print">
                      <a:extLst>
                        <a:ext uri="{28A0092B-C50C-407E-A947-70E740481C1C}">
                          <a14:useLocalDpi xmlns:a14="http://schemas.microsoft.com/office/drawing/2010/main" val="0"/>
                        </a:ext>
                      </a:extLst>
                    </a:blip>
                    <a:srcRect l="970" t="2022" r="-1" b="5351"/>
                    <a:stretch/>
                  </pic:blipFill>
                  <pic:spPr bwMode="auto">
                    <a:xfrm>
                      <a:off x="0" y="0"/>
                      <a:ext cx="2691578" cy="150943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C5BC511" wp14:editId="67A4223F">
            <wp:extent cx="2500213" cy="1369910"/>
            <wp:effectExtent l="0" t="0" r="0" b="1905"/>
            <wp:docPr id="952164533"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23403" name="Picture 1" descr="A graph of a graph&#10;&#10;Description automatically generated"/>
                    <pic:cNvPicPr/>
                  </pic:nvPicPr>
                  <pic:blipFill>
                    <a:blip r:embed="rId11"/>
                    <a:stretch>
                      <a:fillRect/>
                    </a:stretch>
                  </pic:blipFill>
                  <pic:spPr>
                    <a:xfrm>
                      <a:off x="0" y="0"/>
                      <a:ext cx="2547182" cy="1395645"/>
                    </a:xfrm>
                    <a:prstGeom prst="rect">
                      <a:avLst/>
                    </a:prstGeom>
                  </pic:spPr>
                </pic:pic>
              </a:graphicData>
            </a:graphic>
          </wp:inline>
        </w:drawing>
      </w:r>
    </w:p>
    <w:p w14:paraId="013B1DFF" w14:textId="6813ECCB" w:rsidR="00A15F3F" w:rsidRDefault="00C0003B" w:rsidP="00CE407F">
      <w:pPr>
        <w:spacing w:line="240" w:lineRule="auto"/>
        <w:contextualSpacing/>
        <w:rPr>
          <w:rFonts w:ascii="Times New Roman" w:hAnsi="Times New Roman" w:cs="Times New Roman"/>
          <w:noProof/>
        </w:rPr>
      </w:pPr>
      <w:r>
        <w:rPr>
          <w:rFonts w:ascii="Times New Roman" w:hAnsi="Times New Roman" w:cs="Times New Roman" w:hint="eastAsia"/>
          <w:noProof/>
        </w:rPr>
        <w:t xml:space="preserve">The hedonic factors of the house and neighborhood include </w:t>
      </w:r>
      <w:r w:rsidR="0038225C">
        <w:rPr>
          <w:rFonts w:ascii="Times New Roman" w:hAnsi="Times New Roman" w:cs="Times New Roman" w:hint="eastAsia"/>
          <w:noProof/>
        </w:rPr>
        <w:t xml:space="preserve">percentage of houses that are vacant, the average age of the house calculated from the year when the houses were built, the percentage of people that work near home, which is the sum of the percentage of people that work from from home, walk to work and ride bicycles to work, and lastly the </w:t>
      </w:r>
      <w:r w:rsidR="00190C91">
        <w:rPr>
          <w:rFonts w:ascii="Times New Roman" w:hAnsi="Times New Roman" w:cs="Times New Roman" w:hint="eastAsia"/>
          <w:noProof/>
        </w:rPr>
        <w:t xml:space="preserve">5-year </w:t>
      </w:r>
      <w:r w:rsidR="0038225C">
        <w:rPr>
          <w:rFonts w:ascii="Times New Roman" w:hAnsi="Times New Roman" w:cs="Times New Roman" w:hint="eastAsia"/>
          <w:noProof/>
        </w:rPr>
        <w:t>aggregate</w:t>
      </w:r>
      <w:r w:rsidR="00190C91">
        <w:rPr>
          <w:rFonts w:ascii="Times New Roman" w:hAnsi="Times New Roman" w:cs="Times New Roman" w:hint="eastAsia"/>
          <w:noProof/>
        </w:rPr>
        <w:t>d minute of transportation to work for those who is over the age of 16 and do not work from home.</w:t>
      </w:r>
    </w:p>
    <w:p w14:paraId="0669B857" w14:textId="653EBE47" w:rsidR="007F0E73" w:rsidRDefault="007F0E73" w:rsidP="005712E6">
      <w:pPr>
        <w:spacing w:line="240" w:lineRule="auto"/>
        <w:contextualSpacing/>
        <w:jc w:val="center"/>
        <w:rPr>
          <w:rFonts w:ascii="Times New Roman" w:hAnsi="Times New Roman" w:cs="Times New Roman"/>
          <w:noProof/>
        </w:rPr>
      </w:pPr>
      <w:r>
        <w:rPr>
          <w:rFonts w:ascii="Times New Roman" w:hAnsi="Times New Roman" w:cs="Times New Roman" w:hint="eastAsia"/>
          <w:noProof/>
        </w:rPr>
        <w:t>Graph 3: Geographical distribution of the independent variables</w:t>
      </w:r>
    </w:p>
    <w:p w14:paraId="7AD325E9" w14:textId="226AFEE9" w:rsidR="001C08F5" w:rsidRDefault="005712E6" w:rsidP="00190C91">
      <w:pPr>
        <w:spacing w:line="240" w:lineRule="auto"/>
        <w:contextualSpacing/>
        <w:rPr>
          <w:rFonts w:ascii="Times New Roman" w:hAnsi="Times New Roman" w:cs="Times New Roman"/>
        </w:rPr>
      </w:pPr>
      <w:r>
        <w:rPr>
          <w:noProof/>
        </w:rPr>
        <w:lastRenderedPageBreak/>
        <w:drawing>
          <wp:inline distT="0" distB="0" distL="0" distR="0" wp14:anchorId="4DF06729" wp14:editId="1AB26F95">
            <wp:extent cx="2513181" cy="2152209"/>
            <wp:effectExtent l="0" t="0" r="1905" b="635"/>
            <wp:docPr id="1266619541" name="Picture 1" descr="A map of a neighborh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19541" name="Picture 1" descr="A map of a neighborhood&#10;&#10;Description automatically generated"/>
                    <pic:cNvPicPr/>
                  </pic:nvPicPr>
                  <pic:blipFill>
                    <a:blip r:embed="rId12"/>
                    <a:stretch>
                      <a:fillRect/>
                    </a:stretch>
                  </pic:blipFill>
                  <pic:spPr>
                    <a:xfrm>
                      <a:off x="0" y="0"/>
                      <a:ext cx="2531354" cy="2167771"/>
                    </a:xfrm>
                    <a:prstGeom prst="rect">
                      <a:avLst/>
                    </a:prstGeom>
                  </pic:spPr>
                </pic:pic>
              </a:graphicData>
            </a:graphic>
          </wp:inline>
        </w:drawing>
      </w:r>
      <w:r>
        <w:rPr>
          <w:noProof/>
        </w:rPr>
        <w:drawing>
          <wp:inline distT="0" distB="0" distL="0" distR="0" wp14:anchorId="35F2A9B8" wp14:editId="3965D967">
            <wp:extent cx="2536190" cy="2094662"/>
            <wp:effectExtent l="0" t="0" r="0" b="1270"/>
            <wp:docPr id="22027056" name="Picture 1" descr="A map of a neighborh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7056" name="Picture 1" descr="A map of a neighborhood&#10;&#10;Description automatically generated"/>
                    <pic:cNvPicPr/>
                  </pic:nvPicPr>
                  <pic:blipFill>
                    <a:blip r:embed="rId13"/>
                    <a:stretch>
                      <a:fillRect/>
                    </a:stretch>
                  </pic:blipFill>
                  <pic:spPr>
                    <a:xfrm>
                      <a:off x="0" y="0"/>
                      <a:ext cx="2556986" cy="2111838"/>
                    </a:xfrm>
                    <a:prstGeom prst="rect">
                      <a:avLst/>
                    </a:prstGeom>
                  </pic:spPr>
                </pic:pic>
              </a:graphicData>
            </a:graphic>
          </wp:inline>
        </w:drawing>
      </w:r>
      <w:r>
        <w:rPr>
          <w:noProof/>
        </w:rPr>
        <w:drawing>
          <wp:inline distT="0" distB="0" distL="0" distR="0" wp14:anchorId="11BF0ED5" wp14:editId="69A8A93D">
            <wp:extent cx="2529840" cy="2089113"/>
            <wp:effectExtent l="0" t="0" r="3810" b="6985"/>
            <wp:docPr id="2068242320" name="Picture 1" descr="A map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42320" name="Picture 1" descr="A map of different colored squares&#10;&#10;Description automatically generated"/>
                    <pic:cNvPicPr/>
                  </pic:nvPicPr>
                  <pic:blipFill>
                    <a:blip r:embed="rId14"/>
                    <a:stretch>
                      <a:fillRect/>
                    </a:stretch>
                  </pic:blipFill>
                  <pic:spPr>
                    <a:xfrm>
                      <a:off x="0" y="0"/>
                      <a:ext cx="2545640" cy="2102161"/>
                    </a:xfrm>
                    <a:prstGeom prst="rect">
                      <a:avLst/>
                    </a:prstGeom>
                  </pic:spPr>
                </pic:pic>
              </a:graphicData>
            </a:graphic>
          </wp:inline>
        </w:drawing>
      </w:r>
      <w:r>
        <w:rPr>
          <w:noProof/>
        </w:rPr>
        <w:drawing>
          <wp:inline distT="0" distB="0" distL="0" distR="0" wp14:anchorId="289E3C24" wp14:editId="4E1DF368">
            <wp:extent cx="2586223" cy="2148129"/>
            <wp:effectExtent l="0" t="0" r="5080" b="5080"/>
            <wp:docPr id="146865089"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5089" name="Picture 1" descr="A map of a city&#10;&#10;Description automatically generated"/>
                    <pic:cNvPicPr/>
                  </pic:nvPicPr>
                  <pic:blipFill>
                    <a:blip r:embed="rId15"/>
                    <a:stretch>
                      <a:fillRect/>
                    </a:stretch>
                  </pic:blipFill>
                  <pic:spPr>
                    <a:xfrm>
                      <a:off x="0" y="0"/>
                      <a:ext cx="2610019" cy="2167894"/>
                    </a:xfrm>
                    <a:prstGeom prst="rect">
                      <a:avLst/>
                    </a:prstGeom>
                  </pic:spPr>
                </pic:pic>
              </a:graphicData>
            </a:graphic>
          </wp:inline>
        </w:drawing>
      </w:r>
      <w:r w:rsidR="00190C91">
        <w:rPr>
          <w:noProof/>
        </w:rPr>
        <w:drawing>
          <wp:inline distT="0" distB="0" distL="0" distR="0" wp14:anchorId="295CEF8D" wp14:editId="32A14DE5">
            <wp:extent cx="2562578" cy="2116098"/>
            <wp:effectExtent l="0" t="0" r="9525" b="0"/>
            <wp:docPr id="66707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75850" name=""/>
                    <pic:cNvPicPr/>
                  </pic:nvPicPr>
                  <pic:blipFill rotWithShape="1">
                    <a:blip r:embed="rId16"/>
                    <a:srcRect r="1919" b="866"/>
                    <a:stretch/>
                  </pic:blipFill>
                  <pic:spPr bwMode="auto">
                    <a:xfrm>
                      <a:off x="0" y="0"/>
                      <a:ext cx="2576133" cy="212729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DC1F580" wp14:editId="14F42CEF">
            <wp:extent cx="2650733" cy="2171073"/>
            <wp:effectExtent l="0" t="0" r="0" b="635"/>
            <wp:docPr id="13992333" name="Picture 1" descr="A map of a neighborh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333" name="Picture 1" descr="A map of a neighborhood&#10;&#10;Description automatically generated"/>
                    <pic:cNvPicPr/>
                  </pic:nvPicPr>
                  <pic:blipFill>
                    <a:blip r:embed="rId17"/>
                    <a:stretch>
                      <a:fillRect/>
                    </a:stretch>
                  </pic:blipFill>
                  <pic:spPr>
                    <a:xfrm>
                      <a:off x="0" y="0"/>
                      <a:ext cx="2670331" cy="2187125"/>
                    </a:xfrm>
                    <a:prstGeom prst="rect">
                      <a:avLst/>
                    </a:prstGeom>
                  </pic:spPr>
                </pic:pic>
              </a:graphicData>
            </a:graphic>
          </wp:inline>
        </w:drawing>
      </w:r>
    </w:p>
    <w:p w14:paraId="2BA61796" w14:textId="66CF5C49" w:rsidR="005712E6" w:rsidRDefault="005712E6" w:rsidP="00190C91">
      <w:pPr>
        <w:spacing w:line="240" w:lineRule="auto"/>
        <w:contextualSpacing/>
        <w:rPr>
          <w:rFonts w:ascii="Times New Roman" w:hAnsi="Times New Roman" w:cs="Times New Roman"/>
        </w:rPr>
      </w:pPr>
      <w:r>
        <w:rPr>
          <w:noProof/>
        </w:rPr>
        <w:drawing>
          <wp:inline distT="0" distB="0" distL="0" distR="0" wp14:anchorId="49C14774" wp14:editId="16DF0B41">
            <wp:extent cx="2537717" cy="2125866"/>
            <wp:effectExtent l="0" t="0" r="0" b="8255"/>
            <wp:docPr id="148433339" name="Picture 1" descr="A map of a neighborh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3339" name="Picture 1" descr="A map of a neighborhood&#10;&#10;Description automatically generated"/>
                    <pic:cNvPicPr/>
                  </pic:nvPicPr>
                  <pic:blipFill>
                    <a:blip r:embed="rId18"/>
                    <a:stretch>
                      <a:fillRect/>
                    </a:stretch>
                  </pic:blipFill>
                  <pic:spPr>
                    <a:xfrm>
                      <a:off x="0" y="0"/>
                      <a:ext cx="2545411" cy="2132312"/>
                    </a:xfrm>
                    <a:prstGeom prst="rect">
                      <a:avLst/>
                    </a:prstGeom>
                  </pic:spPr>
                </pic:pic>
              </a:graphicData>
            </a:graphic>
          </wp:inline>
        </w:drawing>
      </w:r>
      <w:r>
        <w:rPr>
          <w:noProof/>
        </w:rPr>
        <w:drawing>
          <wp:inline distT="0" distB="0" distL="0" distR="0" wp14:anchorId="673E5F32" wp14:editId="5ED6FEAB">
            <wp:extent cx="2536440" cy="2116548"/>
            <wp:effectExtent l="0" t="0" r="0" b="0"/>
            <wp:docPr id="1417020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20043" name=""/>
                    <pic:cNvPicPr/>
                  </pic:nvPicPr>
                  <pic:blipFill>
                    <a:blip r:embed="rId19"/>
                    <a:stretch>
                      <a:fillRect/>
                    </a:stretch>
                  </pic:blipFill>
                  <pic:spPr>
                    <a:xfrm>
                      <a:off x="0" y="0"/>
                      <a:ext cx="2557364" cy="2134008"/>
                    </a:xfrm>
                    <a:prstGeom prst="rect">
                      <a:avLst/>
                    </a:prstGeom>
                  </pic:spPr>
                </pic:pic>
              </a:graphicData>
            </a:graphic>
          </wp:inline>
        </w:drawing>
      </w:r>
      <w:r w:rsidR="007F0E73">
        <w:rPr>
          <w:noProof/>
        </w:rPr>
        <w:lastRenderedPageBreak/>
        <w:drawing>
          <wp:inline distT="0" distB="0" distL="0" distR="0" wp14:anchorId="040E8093" wp14:editId="23A7603A">
            <wp:extent cx="2530255" cy="2071787"/>
            <wp:effectExtent l="0" t="0" r="3810" b="5080"/>
            <wp:docPr id="1856043322" name="Picture 1" descr="A map of a neighborh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43322" name="Picture 1" descr="A map of a neighborhood&#10;&#10;Description automatically generated"/>
                    <pic:cNvPicPr/>
                  </pic:nvPicPr>
                  <pic:blipFill>
                    <a:blip r:embed="rId20"/>
                    <a:stretch>
                      <a:fillRect/>
                    </a:stretch>
                  </pic:blipFill>
                  <pic:spPr>
                    <a:xfrm>
                      <a:off x="0" y="0"/>
                      <a:ext cx="2537322" cy="2077573"/>
                    </a:xfrm>
                    <a:prstGeom prst="rect">
                      <a:avLst/>
                    </a:prstGeom>
                  </pic:spPr>
                </pic:pic>
              </a:graphicData>
            </a:graphic>
          </wp:inline>
        </w:drawing>
      </w:r>
      <w:r>
        <w:rPr>
          <w:noProof/>
        </w:rPr>
        <w:drawing>
          <wp:inline distT="0" distB="0" distL="0" distR="0" wp14:anchorId="41220A94" wp14:editId="51FCB598">
            <wp:extent cx="2576365" cy="2147074"/>
            <wp:effectExtent l="0" t="0" r="0" b="5715"/>
            <wp:docPr id="1562878030"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78030" name="Picture 1" descr="A map of a city&#10;&#10;Description automatically generated"/>
                    <pic:cNvPicPr/>
                  </pic:nvPicPr>
                  <pic:blipFill>
                    <a:blip r:embed="rId21"/>
                    <a:stretch>
                      <a:fillRect/>
                    </a:stretch>
                  </pic:blipFill>
                  <pic:spPr>
                    <a:xfrm>
                      <a:off x="0" y="0"/>
                      <a:ext cx="2585548" cy="2154727"/>
                    </a:xfrm>
                    <a:prstGeom prst="rect">
                      <a:avLst/>
                    </a:prstGeom>
                  </pic:spPr>
                </pic:pic>
              </a:graphicData>
            </a:graphic>
          </wp:inline>
        </w:drawing>
      </w:r>
    </w:p>
    <w:p w14:paraId="7310C411" w14:textId="77777777" w:rsidR="005712E6" w:rsidRPr="001C3DBA" w:rsidRDefault="005712E6" w:rsidP="00190C91">
      <w:pPr>
        <w:spacing w:line="240" w:lineRule="auto"/>
        <w:contextualSpacing/>
        <w:rPr>
          <w:rFonts w:ascii="Times New Roman" w:hAnsi="Times New Roman" w:cs="Times New Roman"/>
        </w:rPr>
      </w:pPr>
    </w:p>
    <w:p w14:paraId="4824B94A" w14:textId="77777777" w:rsidR="00CE407F" w:rsidRDefault="00CE407F" w:rsidP="00CE407F">
      <w:pPr>
        <w:spacing w:line="240" w:lineRule="auto"/>
        <w:contextualSpacing/>
        <w:rPr>
          <w:rFonts w:ascii="Times New Roman" w:hAnsi="Times New Roman" w:cs="Times New Roman"/>
          <w:b/>
          <w:bCs/>
        </w:rPr>
      </w:pPr>
      <w:bookmarkStart w:id="0" w:name="OLE_LINK4"/>
      <w:r w:rsidRPr="00DA5200">
        <w:rPr>
          <w:rFonts w:ascii="Times New Roman" w:hAnsi="Times New Roman" w:cs="Times New Roman" w:hint="eastAsia"/>
          <w:b/>
          <w:bCs/>
        </w:rPr>
        <w:t>Methodologies:</w:t>
      </w:r>
    </w:p>
    <w:p w14:paraId="7D352F3C" w14:textId="5B9D8791" w:rsidR="00644492" w:rsidRDefault="001D48C8" w:rsidP="00CE407F">
      <w:pPr>
        <w:spacing w:line="240" w:lineRule="auto"/>
        <w:contextualSpacing/>
        <w:rPr>
          <w:rFonts w:ascii="Times New Roman" w:hAnsi="Times New Roman" w:cs="Times New Roman"/>
        </w:rPr>
      </w:pPr>
      <w:r>
        <w:rPr>
          <w:rFonts w:ascii="Times New Roman" w:hAnsi="Times New Roman" w:cs="Times New Roman" w:hint="eastAsia"/>
        </w:rPr>
        <w:t xml:space="preserve">First, the spatial </w:t>
      </w:r>
      <w:r>
        <w:rPr>
          <w:rFonts w:ascii="Times New Roman" w:hAnsi="Times New Roman" w:cs="Times New Roman"/>
        </w:rPr>
        <w:t>autocorrelation</w:t>
      </w:r>
      <w:r>
        <w:rPr>
          <w:rFonts w:ascii="Times New Roman" w:hAnsi="Times New Roman" w:cs="Times New Roman" w:hint="eastAsia"/>
        </w:rPr>
        <w:t xml:space="preserve">s of the variables will be examined by </w:t>
      </w:r>
      <w:r w:rsidR="00FC0683">
        <w:rPr>
          <w:rFonts w:ascii="Times New Roman" w:hAnsi="Times New Roman" w:cs="Times New Roman" w:hint="eastAsia"/>
        </w:rPr>
        <w:t>global Moran</w:t>
      </w:r>
      <w:r w:rsidR="00FC0683">
        <w:rPr>
          <w:rFonts w:ascii="Times New Roman" w:hAnsi="Times New Roman" w:cs="Times New Roman"/>
        </w:rPr>
        <w:t>’</w:t>
      </w:r>
      <w:r w:rsidR="00FC0683">
        <w:rPr>
          <w:rFonts w:ascii="Times New Roman" w:hAnsi="Times New Roman" w:cs="Times New Roman" w:hint="eastAsia"/>
        </w:rPr>
        <w:t>s I and Local Moran</w:t>
      </w:r>
      <w:r w:rsidR="00FC0683">
        <w:rPr>
          <w:rFonts w:ascii="Times New Roman" w:hAnsi="Times New Roman" w:cs="Times New Roman"/>
        </w:rPr>
        <w:t>’</w:t>
      </w:r>
      <w:r w:rsidR="00FC0683">
        <w:rPr>
          <w:rFonts w:ascii="Times New Roman" w:hAnsi="Times New Roman" w:cs="Times New Roman" w:hint="eastAsia"/>
        </w:rPr>
        <w:t xml:space="preserve">s I (LISA) for </w:t>
      </w:r>
      <w:r w:rsidR="00FC0683">
        <w:rPr>
          <w:rFonts w:ascii="Times New Roman" w:hAnsi="Times New Roman" w:cs="Times New Roman"/>
        </w:rPr>
        <w:t>the</w:t>
      </w:r>
      <w:r w:rsidR="00FC0683">
        <w:rPr>
          <w:rFonts w:ascii="Times New Roman" w:hAnsi="Times New Roman" w:cs="Times New Roman" w:hint="eastAsia"/>
        </w:rPr>
        <w:t xml:space="preserve"> hot spots</w:t>
      </w:r>
      <w:r w:rsidR="007E0412">
        <w:rPr>
          <w:rFonts w:ascii="Times New Roman" w:hAnsi="Times New Roman" w:cs="Times New Roman" w:hint="eastAsia"/>
        </w:rPr>
        <w:t xml:space="preserve">. </w:t>
      </w:r>
      <w:r w:rsidR="00644492">
        <w:rPr>
          <w:rFonts w:ascii="Times New Roman" w:hAnsi="Times New Roman" w:cs="Times New Roman" w:hint="eastAsia"/>
        </w:rPr>
        <w:t>The global Moran</w:t>
      </w:r>
      <w:r w:rsidR="00644492">
        <w:rPr>
          <w:rFonts w:ascii="Times New Roman" w:hAnsi="Times New Roman" w:cs="Times New Roman"/>
        </w:rPr>
        <w:t>’</w:t>
      </w:r>
      <w:r w:rsidR="00644492">
        <w:rPr>
          <w:rFonts w:ascii="Times New Roman" w:hAnsi="Times New Roman" w:cs="Times New Roman" w:hint="eastAsia"/>
        </w:rPr>
        <w:t>s I is calculated</w:t>
      </w:r>
      <w:r w:rsidR="001972DA">
        <w:rPr>
          <w:rFonts w:ascii="Times New Roman" w:hAnsi="Times New Roman" w:cs="Times New Roman" w:hint="eastAsia"/>
        </w:rPr>
        <w:t xml:space="preserve"> </w:t>
      </w:r>
      <w:r w:rsidR="00644492">
        <w:rPr>
          <w:rFonts w:ascii="Times New Roman" w:hAnsi="Times New Roman" w:cs="Times New Roman"/>
        </w:rPr>
        <w:t>with a</w:t>
      </w:r>
      <w:r w:rsidR="00644492">
        <w:rPr>
          <w:rFonts w:ascii="Times New Roman" w:hAnsi="Times New Roman" w:cs="Times New Roman" w:hint="eastAsia"/>
        </w:rPr>
        <w:t xml:space="preserve">n inverse distance based </w:t>
      </w:r>
      <w:r w:rsidR="001972DA">
        <w:rPr>
          <w:rFonts w:ascii="Times New Roman" w:hAnsi="Times New Roman" w:cs="Times New Roman" w:hint="eastAsia"/>
        </w:rPr>
        <w:t>spatial weight matrix</w:t>
      </w:r>
      <w:r w:rsidR="00644492">
        <w:rPr>
          <w:rFonts w:ascii="Times New Roman" w:hAnsi="Times New Roman" w:cs="Times New Roman" w:hint="eastAsia"/>
        </w:rPr>
        <w:t xml:space="preserve"> in the Stata function of </w:t>
      </w:r>
      <w:proofErr w:type="spellStart"/>
      <w:r w:rsidR="00644492">
        <w:rPr>
          <w:rFonts w:ascii="Times New Roman" w:hAnsi="Times New Roman" w:cs="Times New Roman" w:hint="eastAsia"/>
        </w:rPr>
        <w:t>spatgsa</w:t>
      </w:r>
      <w:proofErr w:type="spellEnd"/>
      <w:r w:rsidR="00A966FF">
        <w:rPr>
          <w:rFonts w:ascii="Times New Roman" w:hAnsi="Times New Roman" w:cs="Times New Roman" w:hint="eastAsia"/>
        </w:rPr>
        <w:t>.</w:t>
      </w:r>
      <w:r w:rsidR="007E0412" w:rsidRPr="007E0412">
        <w:rPr>
          <w:rFonts w:ascii="Times New Roman" w:hAnsi="Times New Roman" w:cs="Times New Roman" w:hint="eastAsia"/>
        </w:rPr>
        <w:t xml:space="preserve"> </w:t>
      </w:r>
      <w:r w:rsidR="007E0412">
        <w:rPr>
          <w:rFonts w:ascii="Times New Roman" w:hAnsi="Times New Roman" w:cs="Times New Roman" w:hint="eastAsia"/>
        </w:rPr>
        <w:t>The clustering maps generated from LISA can be found in the appendix.</w:t>
      </w:r>
    </w:p>
    <w:p w14:paraId="23F1EC39" w14:textId="09042D12" w:rsidR="00BE34C9" w:rsidRDefault="004D2E7A" w:rsidP="00CE407F">
      <w:pPr>
        <w:spacing w:line="240" w:lineRule="auto"/>
        <w:contextualSpacing/>
        <w:rPr>
          <w:rFonts w:ascii="Times New Roman" w:hAnsi="Times New Roman" w:cs="Times New Roman"/>
        </w:rPr>
      </w:pPr>
      <w:r>
        <w:rPr>
          <w:rFonts w:ascii="Times New Roman" w:hAnsi="Times New Roman" w:cs="Times New Roman" w:hint="eastAsia"/>
        </w:rPr>
        <w:t>Next</w:t>
      </w:r>
      <w:r w:rsidR="00FC0683">
        <w:rPr>
          <w:rFonts w:ascii="Times New Roman" w:hAnsi="Times New Roman" w:cs="Times New Roman" w:hint="eastAsia"/>
        </w:rPr>
        <w:t xml:space="preserve">, I will run an </w:t>
      </w:r>
      <w:r w:rsidR="00BE34C9">
        <w:rPr>
          <w:rFonts w:ascii="Times New Roman" w:hAnsi="Times New Roman" w:cs="Times New Roman" w:hint="eastAsia"/>
        </w:rPr>
        <w:t>Ordinary Least Squares (</w:t>
      </w:r>
      <w:r w:rsidR="00FC0683">
        <w:rPr>
          <w:rFonts w:ascii="Times New Roman" w:hAnsi="Times New Roman" w:cs="Times New Roman" w:hint="eastAsia"/>
        </w:rPr>
        <w:t>OLS</w:t>
      </w:r>
      <w:r w:rsidR="00BE34C9">
        <w:rPr>
          <w:rFonts w:ascii="Times New Roman" w:hAnsi="Times New Roman" w:cs="Times New Roman" w:hint="eastAsia"/>
        </w:rPr>
        <w:t>)</w:t>
      </w:r>
      <w:r w:rsidR="00FC0683">
        <w:rPr>
          <w:rFonts w:ascii="Times New Roman" w:hAnsi="Times New Roman" w:cs="Times New Roman" w:hint="eastAsia"/>
        </w:rPr>
        <w:t xml:space="preserve"> regression as the baseline model, with the residuals of the model examined for spatial autocorrelations</w:t>
      </w:r>
      <w:r>
        <w:rPr>
          <w:rFonts w:ascii="Times New Roman" w:hAnsi="Times New Roman" w:cs="Times New Roman" w:hint="eastAsia"/>
        </w:rPr>
        <w:t xml:space="preserve"> with Moran</w:t>
      </w:r>
      <w:r>
        <w:rPr>
          <w:rFonts w:ascii="Times New Roman" w:hAnsi="Times New Roman" w:cs="Times New Roman"/>
        </w:rPr>
        <w:t>’</w:t>
      </w:r>
      <w:r>
        <w:rPr>
          <w:rFonts w:ascii="Times New Roman" w:hAnsi="Times New Roman" w:cs="Times New Roman" w:hint="eastAsia"/>
        </w:rPr>
        <w:t>s I</w:t>
      </w:r>
      <w:r w:rsidR="00FC0683">
        <w:rPr>
          <w:rFonts w:ascii="Times New Roman" w:hAnsi="Times New Roman" w:cs="Times New Roman" w:hint="eastAsia"/>
        </w:rPr>
        <w:t xml:space="preserve">. </w:t>
      </w:r>
      <w:r>
        <w:rPr>
          <w:rFonts w:ascii="Times New Roman" w:hAnsi="Times New Roman" w:cs="Times New Roman" w:hint="eastAsia"/>
        </w:rPr>
        <w:t xml:space="preserve">Then, I will use the spatial regression models, including spatial autoregressive model (SAR), spatial error model (SEM), and a combination of spatial autoregressive </w:t>
      </w:r>
      <w:r>
        <w:rPr>
          <w:rFonts w:ascii="Times New Roman" w:hAnsi="Times New Roman" w:cs="Times New Roman"/>
        </w:rPr>
        <w:t>model an</w:t>
      </w:r>
      <w:r>
        <w:rPr>
          <w:rFonts w:ascii="Times New Roman" w:hAnsi="Times New Roman" w:cs="Times New Roman" w:hint="eastAsia"/>
        </w:rPr>
        <w:t xml:space="preserve">d spatial error model (SAC). </w:t>
      </w:r>
      <w:r w:rsidR="001972DA">
        <w:rPr>
          <w:rFonts w:ascii="Times New Roman" w:hAnsi="Times New Roman" w:cs="Times New Roman" w:hint="eastAsia"/>
        </w:rPr>
        <w:t xml:space="preserve">The spatial models will be based on the </w:t>
      </w:r>
      <w:r w:rsidR="00131CA7">
        <w:rPr>
          <w:rFonts w:ascii="Times New Roman" w:hAnsi="Times New Roman" w:cs="Times New Roman" w:hint="eastAsia"/>
        </w:rPr>
        <w:t xml:space="preserve">first order </w:t>
      </w:r>
      <w:r w:rsidR="001972DA">
        <w:rPr>
          <w:rFonts w:ascii="Times New Roman" w:hAnsi="Times New Roman" w:cs="Times New Roman" w:hint="eastAsia"/>
        </w:rPr>
        <w:t>queen weight matrix</w:t>
      </w:r>
      <w:r w:rsidR="000F3FF8">
        <w:rPr>
          <w:rFonts w:ascii="Times New Roman" w:hAnsi="Times New Roman" w:cs="Times New Roman" w:hint="eastAsia"/>
        </w:rPr>
        <w:t>, illustrated in graph 4</w:t>
      </w:r>
      <w:r w:rsidR="001972DA">
        <w:rPr>
          <w:rFonts w:ascii="Times New Roman" w:hAnsi="Times New Roman" w:cs="Times New Roman" w:hint="eastAsia"/>
        </w:rPr>
        <w:t xml:space="preserve">. </w:t>
      </w:r>
    </w:p>
    <w:p w14:paraId="5E170E20" w14:textId="40E8D962" w:rsidR="00A966FF" w:rsidRDefault="00BE34C9" w:rsidP="00CE407F">
      <w:pPr>
        <w:spacing w:line="240" w:lineRule="auto"/>
        <w:contextualSpacing/>
        <w:rPr>
          <w:rFonts w:ascii="Times New Roman" w:hAnsi="Times New Roman" w:cs="Times New Roman"/>
        </w:rPr>
      </w:pPr>
      <w:r>
        <w:rPr>
          <w:rFonts w:ascii="Times New Roman" w:hAnsi="Times New Roman" w:cs="Times New Roman" w:hint="eastAsia"/>
        </w:rPr>
        <w:t>The models are specified as follows:</w:t>
      </w:r>
    </w:p>
    <w:p w14:paraId="31EA84FA" w14:textId="77777777" w:rsidR="00BE34C9" w:rsidRDefault="00BE34C9" w:rsidP="00BE34C9">
      <w:pPr>
        <w:spacing w:line="240" w:lineRule="auto"/>
        <w:contextualSpacing/>
        <w:rPr>
          <w:rFonts w:ascii="Times New Roman" w:hAnsi="Times New Roman" w:cs="Times New Roman"/>
        </w:rPr>
      </w:pPr>
      <w:r>
        <w:rPr>
          <w:rFonts w:ascii="Times New Roman" w:hAnsi="Times New Roman" w:cs="Times New Roman" w:hint="eastAsia"/>
        </w:rPr>
        <w:t xml:space="preserve">OLS model: </w:t>
      </w:r>
    </w:p>
    <w:p w14:paraId="0CFC311B" w14:textId="32C9AABB" w:rsidR="00BE34C9" w:rsidRPr="00013AB8" w:rsidRDefault="00BE34C9" w:rsidP="00A2483F">
      <w:pPr>
        <w:jc w:val="center"/>
      </w:pPr>
      <m:oMath>
        <m:r>
          <w:rPr>
            <w:rFonts w:ascii="Cambria Math" w:hAnsi="Cambria Math"/>
          </w:rPr>
          <m:t>y=</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X+ε</m:t>
        </m:r>
      </m:oMath>
      <w:r w:rsidR="00A2483F">
        <w:rPr>
          <w:rFonts w:hint="eastAsia"/>
        </w:rPr>
        <w:t xml:space="preserve"> </w:t>
      </w:r>
      <w:r w:rsidRPr="00E2658C">
        <w:rPr>
          <w:rFonts w:ascii="Times New Roman" w:hAnsi="Times New Roman" w:cs="Times New Roman"/>
        </w:rPr>
        <w:t>(1)</w:t>
      </w:r>
    </w:p>
    <w:p w14:paraId="41F49AD2" w14:textId="77777777" w:rsidR="00BE34C9" w:rsidRDefault="00BE34C9" w:rsidP="00BE34C9">
      <w:pPr>
        <w:spacing w:line="240" w:lineRule="auto"/>
        <w:contextualSpacing/>
        <w:rPr>
          <w:rFonts w:ascii="Times New Roman" w:hAnsi="Times New Roman" w:cs="Times New Roman"/>
        </w:rPr>
      </w:pPr>
      <w:r>
        <w:rPr>
          <w:rFonts w:ascii="Times New Roman" w:hAnsi="Times New Roman" w:cs="Times New Roman" w:hint="eastAsia"/>
        </w:rPr>
        <w:t>SAR model:</w:t>
      </w:r>
    </w:p>
    <w:p w14:paraId="5FE4451A" w14:textId="23271797" w:rsidR="00BE34C9" w:rsidRDefault="00BE34C9" w:rsidP="00BE34C9">
      <w:pPr>
        <w:jc w:val="center"/>
        <w:rPr>
          <w:rFonts w:ascii="Times New Roman" w:hAnsi="Times New Roman" w:cs="Times New Roman"/>
        </w:rPr>
      </w:pPr>
      <m:oMath>
        <m:r>
          <w:rPr>
            <w:rFonts w:ascii="Cambria Math" w:hAnsi="Cambria Math"/>
          </w:rPr>
          <m:t>y=</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X+ρWy+ε</m:t>
        </m:r>
      </m:oMath>
      <w:r w:rsidR="00A2483F" w:rsidRPr="00E2658C">
        <w:rPr>
          <w:rFonts w:ascii="Times New Roman" w:hAnsi="Times New Roman" w:cs="Times New Roman"/>
        </w:rPr>
        <w:t xml:space="preserve"> </w:t>
      </w:r>
      <w:r w:rsidRPr="00E2658C">
        <w:rPr>
          <w:rFonts w:ascii="Times New Roman" w:hAnsi="Times New Roman" w:cs="Times New Roman"/>
        </w:rPr>
        <w:t>(</w:t>
      </w:r>
      <w:r>
        <w:rPr>
          <w:rFonts w:ascii="Times New Roman" w:hAnsi="Times New Roman" w:cs="Times New Roman" w:hint="eastAsia"/>
        </w:rPr>
        <w:t>2</w:t>
      </w:r>
      <w:r w:rsidRPr="00E2658C">
        <w:rPr>
          <w:rFonts w:ascii="Times New Roman" w:hAnsi="Times New Roman" w:cs="Times New Roman"/>
        </w:rPr>
        <w:t>)</w:t>
      </w:r>
    </w:p>
    <w:p w14:paraId="533BD5FA" w14:textId="77777777" w:rsidR="00BE34C9" w:rsidRDefault="00BE34C9" w:rsidP="00BE34C9">
      <w:pPr>
        <w:spacing w:line="240" w:lineRule="auto"/>
        <w:contextualSpacing/>
        <w:rPr>
          <w:rFonts w:ascii="Times New Roman" w:hAnsi="Times New Roman" w:cs="Times New Roman"/>
        </w:rPr>
      </w:pPr>
      <w:r>
        <w:rPr>
          <w:rFonts w:ascii="Times New Roman" w:hAnsi="Times New Roman" w:cs="Times New Roman" w:hint="eastAsia"/>
        </w:rPr>
        <w:t>SEM model:</w:t>
      </w:r>
    </w:p>
    <w:p w14:paraId="398CC85D" w14:textId="204E4707" w:rsidR="00BE34C9" w:rsidRPr="00E2658C" w:rsidRDefault="00BE34C9" w:rsidP="00BE34C9">
      <w:pPr>
        <w:jc w:val="center"/>
        <w:rPr>
          <w:rFonts w:ascii="Times New Roman" w:hAnsi="Times New Roman" w:cs="Times New Roman"/>
        </w:rPr>
      </w:pPr>
      <m:oMath>
        <m:r>
          <w:rPr>
            <w:rFonts w:ascii="Cambria Math" w:hAnsi="Cambria Math"/>
          </w:rPr>
          <m:t>y=</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X+μWε+ε</m:t>
        </m:r>
      </m:oMath>
      <w:r w:rsidR="00A2483F" w:rsidRPr="00E2658C">
        <w:rPr>
          <w:rFonts w:ascii="Times New Roman" w:hAnsi="Times New Roman" w:cs="Times New Roman"/>
        </w:rPr>
        <w:t xml:space="preserve"> </w:t>
      </w:r>
      <w:r w:rsidRPr="00E2658C">
        <w:rPr>
          <w:rFonts w:ascii="Times New Roman" w:hAnsi="Times New Roman" w:cs="Times New Roman"/>
        </w:rPr>
        <w:t>(</w:t>
      </w:r>
      <w:r>
        <w:rPr>
          <w:rFonts w:ascii="Times New Roman" w:hAnsi="Times New Roman" w:cs="Times New Roman" w:hint="eastAsia"/>
        </w:rPr>
        <w:t>3</w:t>
      </w:r>
      <w:r w:rsidRPr="00E2658C">
        <w:rPr>
          <w:rFonts w:ascii="Times New Roman" w:hAnsi="Times New Roman" w:cs="Times New Roman"/>
        </w:rPr>
        <w:t>)</w:t>
      </w:r>
    </w:p>
    <w:p w14:paraId="68EF6AE1" w14:textId="77777777" w:rsidR="00BE34C9" w:rsidRDefault="00BE34C9" w:rsidP="00BE34C9">
      <w:pPr>
        <w:spacing w:line="240" w:lineRule="auto"/>
        <w:contextualSpacing/>
        <w:rPr>
          <w:rFonts w:ascii="Times New Roman" w:hAnsi="Times New Roman" w:cs="Times New Roman"/>
        </w:rPr>
      </w:pPr>
      <w:r>
        <w:rPr>
          <w:rFonts w:ascii="Times New Roman" w:hAnsi="Times New Roman" w:cs="Times New Roman" w:hint="eastAsia"/>
        </w:rPr>
        <w:t>SAC model:</w:t>
      </w:r>
    </w:p>
    <w:p w14:paraId="43E42470" w14:textId="0241535F" w:rsidR="00BE34C9" w:rsidRPr="00E2658C" w:rsidRDefault="00BE34C9" w:rsidP="00BE34C9">
      <w:pPr>
        <w:jc w:val="center"/>
        <w:rPr>
          <w:rFonts w:ascii="Times New Roman" w:hAnsi="Times New Roman" w:cs="Times New Roman"/>
        </w:rPr>
      </w:pPr>
      <m:oMath>
        <m:r>
          <w:rPr>
            <w:rFonts w:ascii="Cambria Math" w:hAnsi="Cambria Math"/>
          </w:rPr>
          <m:t>y=</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X+ρWy+μWε+ε</m:t>
        </m:r>
      </m:oMath>
      <w:r w:rsidR="00A2483F" w:rsidRPr="00E2658C">
        <w:rPr>
          <w:rFonts w:ascii="Times New Roman" w:hAnsi="Times New Roman" w:cs="Times New Roman"/>
        </w:rPr>
        <w:t xml:space="preserve"> </w:t>
      </w:r>
      <w:r w:rsidRPr="00E2658C">
        <w:rPr>
          <w:rFonts w:ascii="Times New Roman" w:hAnsi="Times New Roman" w:cs="Times New Roman"/>
        </w:rPr>
        <w:t>(</w:t>
      </w:r>
      <w:r>
        <w:rPr>
          <w:rFonts w:ascii="Times New Roman" w:hAnsi="Times New Roman" w:cs="Times New Roman" w:hint="eastAsia"/>
        </w:rPr>
        <w:t>4</w:t>
      </w:r>
      <w:r w:rsidRPr="00E2658C">
        <w:rPr>
          <w:rFonts w:ascii="Times New Roman" w:hAnsi="Times New Roman" w:cs="Times New Roman"/>
        </w:rPr>
        <w:t>)</w:t>
      </w:r>
    </w:p>
    <w:p w14:paraId="20BDF19B" w14:textId="609D38F5" w:rsidR="00BE34C9" w:rsidRDefault="00BE34C9" w:rsidP="00CE407F">
      <w:pPr>
        <w:spacing w:line="240" w:lineRule="auto"/>
        <w:contextualSpacing/>
        <w:rPr>
          <w:rFonts w:ascii="Times New Roman" w:hAnsi="Times New Roman" w:cs="Times New Roman"/>
        </w:rPr>
      </w:pPr>
      <w:r>
        <w:rPr>
          <w:rFonts w:ascii="Times New Roman" w:hAnsi="Times New Roman" w:cs="Times New Roman" w:hint="eastAsia"/>
        </w:rPr>
        <w:t xml:space="preserve">where </w:t>
      </w:r>
      <m:oMath>
        <m:r>
          <w:rPr>
            <w:rFonts w:ascii="Cambria Math" w:hAnsi="Cambria Math" w:cs="Times New Roman"/>
          </w:rPr>
          <m:t>y=</m:t>
        </m:r>
        <m:func>
          <m:funcPr>
            <m:ctrlPr>
              <w:rPr>
                <w:rFonts w:ascii="Cambria Math" w:hAnsi="Cambria Math" w:cs="Times New Roman"/>
                <w:i/>
              </w:rPr>
            </m:ctrlPr>
          </m:funcPr>
          <m:fName>
            <m:r>
              <m:rPr>
                <m:sty m:val="p"/>
              </m:rPr>
              <w:rPr>
                <w:rFonts w:ascii="Cambria Math" w:hAnsi="Cambria Math" w:cs="Times New Roman"/>
              </w:rPr>
              <m:t>ln</m:t>
            </m:r>
          </m:fName>
          <m:e>
            <m:r>
              <w:rPr>
                <w:rFonts w:ascii="Cambria Math" w:hAnsi="Cambria Math" w:cs="Times New Roman"/>
              </w:rPr>
              <m:t>median house value</m:t>
            </m:r>
          </m:e>
        </m:func>
      </m:oMath>
      <w:r>
        <w:rPr>
          <w:rFonts w:ascii="Times New Roman" w:hAnsi="Times New Roman" w:cs="Times New Roman" w:hint="eastAsia"/>
        </w:rPr>
        <w:t xml:space="preserve">, </w:t>
      </w:r>
      <w:r w:rsidRPr="00F75085">
        <w:rPr>
          <w:rFonts w:ascii="Cambria Math" w:hAnsi="Cambria Math" w:cs="Times New Roman"/>
        </w:rPr>
        <w:t>X</w:t>
      </w:r>
      <w:r>
        <w:rPr>
          <w:rFonts w:ascii="Times New Roman" w:hAnsi="Times New Roman" w:cs="Times New Roman" w:hint="eastAsia"/>
        </w:rPr>
        <w:t xml:space="preserve"> is the matrix of independent variables with per capita income transformed to natural log. </w:t>
      </w:r>
      <m:oMath>
        <m:sSub>
          <m:sSubPr>
            <m:ctrlPr>
              <w:rPr>
                <w:rFonts w:ascii="Cambria Math" w:hAnsi="Cambria Math"/>
                <w:i/>
              </w:rPr>
            </m:ctrlPr>
          </m:sSubPr>
          <m:e>
            <m:r>
              <w:rPr>
                <w:rFonts w:ascii="Cambria Math" w:hAnsi="Cambria Math"/>
              </w:rPr>
              <m:t>β</m:t>
            </m:r>
          </m:e>
          <m:sub>
            <m:r>
              <w:rPr>
                <w:rFonts w:ascii="Cambria Math" w:hAnsi="Cambria Math"/>
              </w:rPr>
              <m:t>0</m:t>
            </m:r>
          </m:sub>
        </m:sSub>
      </m:oMath>
      <w:r>
        <w:rPr>
          <w:rFonts w:ascii="Times New Roman" w:hAnsi="Times New Roman" w:cs="Times New Roman" w:hint="eastAsia"/>
        </w:rPr>
        <w:t xml:space="preserve"> is the intercept term and </w:t>
      </w:r>
      <m:oMath>
        <m:sSub>
          <m:sSubPr>
            <m:ctrlPr>
              <w:rPr>
                <w:rFonts w:ascii="Cambria Math" w:hAnsi="Cambria Math"/>
                <w:i/>
              </w:rPr>
            </m:ctrlPr>
          </m:sSubPr>
          <m:e>
            <m:r>
              <w:rPr>
                <w:rFonts w:ascii="Cambria Math" w:hAnsi="Cambria Math"/>
              </w:rPr>
              <m:t>β</m:t>
            </m:r>
          </m:e>
          <m:sub>
            <m:r>
              <w:rPr>
                <w:rFonts w:ascii="Cambria Math" w:hAnsi="Cambria Math"/>
              </w:rPr>
              <m:t>1</m:t>
            </m:r>
          </m:sub>
        </m:sSub>
      </m:oMath>
      <w:r>
        <w:rPr>
          <w:rFonts w:ascii="Times New Roman" w:hAnsi="Times New Roman" w:cs="Times New Roman" w:hint="eastAsia"/>
        </w:rPr>
        <w:t xml:space="preserve"> is the </w:t>
      </w:r>
      <m:oMath>
        <m:r>
          <w:rPr>
            <w:rFonts w:ascii="Cambria Math" w:hAnsi="Cambria Math"/>
          </w:rPr>
          <m:t xml:space="preserve">10×1 </m:t>
        </m:r>
      </m:oMath>
      <w:r>
        <w:rPr>
          <w:rFonts w:ascii="Times New Roman" w:hAnsi="Times New Roman" w:cs="Times New Roman" w:hint="eastAsia"/>
        </w:rPr>
        <w:t xml:space="preserve">vector of the coefficients, </w:t>
      </w:r>
      <m:oMath>
        <m:r>
          <w:rPr>
            <w:rFonts w:ascii="Cambria Math" w:hAnsi="Cambria Math"/>
          </w:rPr>
          <m:t xml:space="preserve">ε </m:t>
        </m:r>
      </m:oMath>
      <w:r>
        <w:rPr>
          <w:rFonts w:ascii="Times New Roman" w:hAnsi="Times New Roman" w:cs="Times New Roman" w:hint="eastAsia"/>
        </w:rPr>
        <w:t xml:space="preserve">is the error of the regression models. </w:t>
      </w:r>
      <m:oMath>
        <m:r>
          <w:rPr>
            <w:rFonts w:ascii="Cambria Math" w:hAnsi="Cambria Math"/>
          </w:rPr>
          <m:t>W</m:t>
        </m:r>
      </m:oMath>
      <w:r>
        <w:rPr>
          <w:rFonts w:ascii="Times New Roman" w:hAnsi="Times New Roman" w:cs="Times New Roman" w:hint="eastAsia"/>
        </w:rPr>
        <w:t xml:space="preserve"> is the </w:t>
      </w:r>
      <w:r w:rsidR="004C4D31">
        <w:rPr>
          <w:rFonts w:ascii="Times New Roman" w:hAnsi="Times New Roman" w:cs="Times New Roman" w:hint="eastAsia"/>
        </w:rPr>
        <w:t xml:space="preserve">first order </w:t>
      </w:r>
      <w:r>
        <w:rPr>
          <w:rFonts w:ascii="Times New Roman" w:hAnsi="Times New Roman" w:cs="Times New Roman" w:hint="eastAsia"/>
        </w:rPr>
        <w:t xml:space="preserve">queen </w:t>
      </w:r>
      <w:r>
        <w:rPr>
          <w:rFonts w:ascii="Times New Roman" w:hAnsi="Times New Roman" w:cs="Times New Roman"/>
        </w:rPr>
        <w:t>continuity</w:t>
      </w:r>
      <w:r>
        <w:rPr>
          <w:rFonts w:ascii="Times New Roman" w:hAnsi="Times New Roman" w:cs="Times New Roman" w:hint="eastAsia"/>
        </w:rPr>
        <w:t xml:space="preserve"> </w:t>
      </w:r>
      <w:r>
        <w:rPr>
          <w:rFonts w:ascii="Times New Roman" w:hAnsi="Times New Roman" w:cs="Times New Roman"/>
        </w:rPr>
        <w:t>weight</w:t>
      </w:r>
      <w:r>
        <w:rPr>
          <w:rFonts w:ascii="Times New Roman" w:hAnsi="Times New Roman" w:cs="Times New Roman" w:hint="eastAsia"/>
        </w:rPr>
        <w:t xml:space="preserve"> matrix, </w:t>
      </w:r>
      <m:oMath>
        <m:r>
          <w:rPr>
            <w:rFonts w:ascii="Cambria Math" w:hAnsi="Cambria Math"/>
          </w:rPr>
          <m:t>ρ</m:t>
        </m:r>
      </m:oMath>
      <w:r>
        <w:rPr>
          <w:rFonts w:ascii="Times New Roman" w:hAnsi="Times New Roman" w:cs="Times New Roman" w:hint="eastAsia"/>
        </w:rPr>
        <w:t xml:space="preserve"> represents the strength of spatial dependence of the dependent </w:t>
      </w:r>
      <w:r>
        <w:rPr>
          <w:rFonts w:ascii="Times New Roman" w:hAnsi="Times New Roman" w:cs="Times New Roman"/>
        </w:rPr>
        <w:t>variable</w:t>
      </w:r>
      <w:r>
        <w:rPr>
          <w:rFonts w:ascii="Times New Roman" w:hAnsi="Times New Roman" w:cs="Times New Roman" w:hint="eastAsia"/>
        </w:rPr>
        <w:t xml:space="preserve">, and </w:t>
      </w:r>
      <m:oMath>
        <m:r>
          <w:rPr>
            <w:rFonts w:ascii="Cambria Math" w:hAnsi="Cambria Math"/>
          </w:rPr>
          <m:t>μ</m:t>
        </m:r>
      </m:oMath>
      <w:r>
        <w:rPr>
          <w:rFonts w:ascii="Times New Roman" w:hAnsi="Times New Roman" w:cs="Times New Roman" w:hint="eastAsia"/>
        </w:rPr>
        <w:t xml:space="preserve"> represents the strength of spatial dependence of </w:t>
      </w:r>
      <w:r>
        <w:rPr>
          <w:rFonts w:ascii="Times New Roman" w:hAnsi="Times New Roman" w:cs="Times New Roman"/>
        </w:rPr>
        <w:t>the</w:t>
      </w:r>
      <w:r>
        <w:rPr>
          <w:rFonts w:ascii="Times New Roman" w:hAnsi="Times New Roman" w:cs="Times New Roman" w:hint="eastAsia"/>
        </w:rPr>
        <w:t xml:space="preserve"> error term.</w:t>
      </w:r>
    </w:p>
    <w:p w14:paraId="130A1010" w14:textId="2709DF71" w:rsidR="000F3FF8" w:rsidRDefault="000F3FF8" w:rsidP="000F3FF8">
      <w:pPr>
        <w:spacing w:line="240" w:lineRule="auto"/>
        <w:contextualSpacing/>
        <w:jc w:val="center"/>
        <w:rPr>
          <w:rFonts w:ascii="Times New Roman" w:hAnsi="Times New Roman" w:cs="Times New Roman"/>
        </w:rPr>
      </w:pPr>
      <w:r>
        <w:rPr>
          <w:rFonts w:ascii="Times New Roman" w:hAnsi="Times New Roman" w:cs="Times New Roman" w:hint="eastAsia"/>
        </w:rPr>
        <w:t>Graph 4: An illustration of the queen continuity matrix</w:t>
      </w:r>
    </w:p>
    <w:p w14:paraId="03D012D9" w14:textId="05AD89A7" w:rsidR="00FF2A33" w:rsidRPr="00BE34C9" w:rsidRDefault="00FF2A33" w:rsidP="000F3FF8">
      <w:pPr>
        <w:spacing w:line="240" w:lineRule="auto"/>
        <w:contextualSpacing/>
        <w:jc w:val="center"/>
        <w:rPr>
          <w:rFonts w:ascii="Times New Roman" w:hAnsi="Times New Roman" w:cs="Times New Roman"/>
        </w:rPr>
      </w:pPr>
      <w:r>
        <w:rPr>
          <w:noProof/>
        </w:rPr>
        <w:lastRenderedPageBreak/>
        <w:drawing>
          <wp:inline distT="0" distB="0" distL="0" distR="0" wp14:anchorId="6D868D3A" wp14:editId="2F28EAAE">
            <wp:extent cx="2204530" cy="1813810"/>
            <wp:effectExtent l="0" t="0" r="5715" b="0"/>
            <wp:docPr id="1149349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49868" name=""/>
                    <pic:cNvPicPr/>
                  </pic:nvPicPr>
                  <pic:blipFill rotWithShape="1">
                    <a:blip r:embed="rId22"/>
                    <a:srcRect l="10980" t="3636" r="10501" b="4388"/>
                    <a:stretch/>
                  </pic:blipFill>
                  <pic:spPr bwMode="auto">
                    <a:xfrm>
                      <a:off x="0" y="0"/>
                      <a:ext cx="2212504" cy="1820370"/>
                    </a:xfrm>
                    <a:prstGeom prst="rect">
                      <a:avLst/>
                    </a:prstGeom>
                    <a:ln>
                      <a:noFill/>
                    </a:ln>
                    <a:extLst>
                      <a:ext uri="{53640926-AAD7-44D8-BBD7-CCE9431645EC}">
                        <a14:shadowObscured xmlns:a14="http://schemas.microsoft.com/office/drawing/2010/main"/>
                      </a:ext>
                    </a:extLst>
                  </pic:spPr>
                </pic:pic>
              </a:graphicData>
            </a:graphic>
          </wp:inline>
        </w:drawing>
      </w:r>
    </w:p>
    <w:p w14:paraId="14BAEB8D" w14:textId="37406B1C" w:rsidR="001972DA" w:rsidRPr="001972DA" w:rsidRDefault="004D2E7A" w:rsidP="00CE407F">
      <w:pPr>
        <w:spacing w:line="240" w:lineRule="auto"/>
        <w:contextualSpacing/>
        <w:rPr>
          <w:rFonts w:ascii="Times New Roman" w:hAnsi="Times New Roman" w:cs="Times New Roman"/>
        </w:rPr>
      </w:pPr>
      <w:r>
        <w:rPr>
          <w:rFonts w:ascii="Times New Roman" w:hAnsi="Times New Roman" w:cs="Times New Roman" w:hint="eastAsia"/>
        </w:rPr>
        <w:t>For each model, the Moran</w:t>
      </w:r>
      <w:r>
        <w:rPr>
          <w:rFonts w:ascii="Times New Roman" w:hAnsi="Times New Roman" w:cs="Times New Roman"/>
        </w:rPr>
        <w:t>’</w:t>
      </w:r>
      <w:r>
        <w:rPr>
          <w:rFonts w:ascii="Times New Roman" w:hAnsi="Times New Roman" w:cs="Times New Roman" w:hint="eastAsia"/>
        </w:rPr>
        <w:t>s I of the residuals will be checked</w:t>
      </w:r>
      <w:r w:rsidR="00A966FF">
        <w:rPr>
          <w:rFonts w:ascii="Times New Roman" w:hAnsi="Times New Roman" w:cs="Times New Roman" w:hint="eastAsia"/>
        </w:rPr>
        <w:t xml:space="preserve"> with the inverse distance weight matrix</w:t>
      </w:r>
      <w:r>
        <w:rPr>
          <w:rFonts w:ascii="Times New Roman" w:hAnsi="Times New Roman" w:cs="Times New Roman" w:hint="eastAsia"/>
        </w:rPr>
        <w:t xml:space="preserve">, and the </w:t>
      </w:r>
      <w:r w:rsidRPr="004D2E7A">
        <w:rPr>
          <w:rFonts w:ascii="Times New Roman" w:hAnsi="Times New Roman" w:cs="Times New Roman"/>
        </w:rPr>
        <w:t>Akaike Information Criterion</w:t>
      </w:r>
      <w:r>
        <w:rPr>
          <w:rFonts w:ascii="Times New Roman" w:hAnsi="Times New Roman" w:cs="Times New Roman" w:hint="eastAsia"/>
        </w:rPr>
        <w:t xml:space="preserve"> (AIC) will be compared </w:t>
      </w:r>
      <w:r w:rsidR="001972DA">
        <w:rPr>
          <w:rFonts w:ascii="Times New Roman" w:hAnsi="Times New Roman" w:cs="Times New Roman" w:hint="eastAsia"/>
        </w:rPr>
        <w:t xml:space="preserve">for model selection and evaluation. Based on the </w:t>
      </w:r>
      <w:r w:rsidR="001972DA">
        <w:rPr>
          <w:rFonts w:ascii="Times New Roman" w:hAnsi="Times New Roman" w:cs="Times New Roman"/>
        </w:rPr>
        <w:t>diagnostics</w:t>
      </w:r>
      <w:r w:rsidR="001972DA">
        <w:rPr>
          <w:rFonts w:ascii="Times New Roman" w:hAnsi="Times New Roman" w:cs="Times New Roman" w:hint="eastAsia"/>
        </w:rPr>
        <w:t xml:space="preserve"> and a comprehensive understanding of </w:t>
      </w:r>
      <w:r w:rsidR="001972DA">
        <w:rPr>
          <w:rFonts w:ascii="Times New Roman" w:hAnsi="Times New Roman" w:cs="Times New Roman"/>
        </w:rPr>
        <w:t>the</w:t>
      </w:r>
      <w:r w:rsidR="001972DA">
        <w:rPr>
          <w:rFonts w:ascii="Times New Roman" w:hAnsi="Times New Roman" w:cs="Times New Roman" w:hint="eastAsia"/>
        </w:rPr>
        <w:t xml:space="preserve"> data, a final model will be determined, with its interpretations of the coefficients and the data of Philadelphia.</w:t>
      </w:r>
    </w:p>
    <w:bookmarkEnd w:id="0"/>
    <w:p w14:paraId="5DEC45EE" w14:textId="33B25503" w:rsidR="00147980" w:rsidRPr="00147980" w:rsidRDefault="00147980" w:rsidP="00CE407F">
      <w:pPr>
        <w:spacing w:line="240" w:lineRule="auto"/>
        <w:contextualSpacing/>
        <w:rPr>
          <w:rFonts w:ascii="Times New Roman" w:hAnsi="Times New Roman" w:cs="Times New Roman"/>
          <w:b/>
          <w:bCs/>
        </w:rPr>
      </w:pPr>
      <w:r w:rsidRPr="00147980">
        <w:rPr>
          <w:rFonts w:ascii="Times New Roman" w:hAnsi="Times New Roman" w:cs="Times New Roman" w:hint="eastAsia"/>
          <w:b/>
          <w:bCs/>
        </w:rPr>
        <w:t>Spatial Autocorrelation</w:t>
      </w:r>
    </w:p>
    <w:p w14:paraId="0F27AFE8" w14:textId="6CDBB802" w:rsidR="00147980" w:rsidRDefault="00AB042B" w:rsidP="00CE407F">
      <w:pPr>
        <w:spacing w:line="240" w:lineRule="auto"/>
        <w:contextualSpacing/>
        <w:rPr>
          <w:rFonts w:ascii="Times New Roman" w:hAnsi="Times New Roman" w:cs="Times New Roman"/>
        </w:rPr>
      </w:pPr>
      <w:r>
        <w:rPr>
          <w:rFonts w:ascii="Times New Roman" w:hAnsi="Times New Roman" w:cs="Times New Roman"/>
        </w:rPr>
        <w:t>Global</w:t>
      </w:r>
      <w:r>
        <w:rPr>
          <w:rFonts w:ascii="Times New Roman" w:hAnsi="Times New Roman" w:cs="Times New Roman" w:hint="eastAsia"/>
        </w:rPr>
        <w:t xml:space="preserve"> Moran</w:t>
      </w:r>
      <w:r>
        <w:rPr>
          <w:rFonts w:ascii="Times New Roman" w:hAnsi="Times New Roman" w:cs="Times New Roman"/>
        </w:rPr>
        <w:t>’</w:t>
      </w:r>
      <w:r>
        <w:rPr>
          <w:rFonts w:ascii="Times New Roman" w:hAnsi="Times New Roman" w:cs="Times New Roman" w:hint="eastAsia"/>
        </w:rPr>
        <w:t>s Is are calculated with an inverse distance weight matrix, where the areas are assigned 0 when the distance is larger than 0.1 unit of distance. The 1-tail test and values of global Moran</w:t>
      </w:r>
      <w:r>
        <w:rPr>
          <w:rFonts w:ascii="Times New Roman" w:hAnsi="Times New Roman" w:cs="Times New Roman"/>
        </w:rPr>
        <w:t>’</w:t>
      </w:r>
      <w:r>
        <w:rPr>
          <w:rFonts w:ascii="Times New Roman" w:hAnsi="Times New Roman" w:cs="Times New Roman" w:hint="eastAsia"/>
        </w:rPr>
        <w:t>s Is of the dependent and independent variables can be found in Table 1.</w:t>
      </w:r>
      <w:r w:rsidRPr="00AB042B">
        <w:rPr>
          <w:rFonts w:ascii="Times New Roman" w:hAnsi="Times New Roman" w:cs="Times New Roman" w:hint="eastAsia"/>
        </w:rPr>
        <w:t xml:space="preserve"> </w:t>
      </w:r>
      <w:r>
        <w:rPr>
          <w:rFonts w:ascii="Times New Roman" w:hAnsi="Times New Roman" w:cs="Times New Roman" w:hint="eastAsia"/>
        </w:rPr>
        <w:t xml:space="preserve">All of </w:t>
      </w:r>
      <w:r>
        <w:rPr>
          <w:rFonts w:ascii="Times New Roman" w:hAnsi="Times New Roman" w:cs="Times New Roman"/>
        </w:rPr>
        <w:t>the</w:t>
      </w:r>
      <w:r>
        <w:rPr>
          <w:rFonts w:ascii="Times New Roman" w:hAnsi="Times New Roman" w:cs="Times New Roman" w:hint="eastAsia"/>
        </w:rPr>
        <w:t xml:space="preserve"> 11 variables have </w:t>
      </w:r>
      <w:r>
        <w:rPr>
          <w:rFonts w:ascii="Times New Roman" w:hAnsi="Times New Roman" w:cs="Times New Roman"/>
        </w:rPr>
        <w:t>significant</w:t>
      </w:r>
      <w:r>
        <w:rPr>
          <w:rFonts w:ascii="Times New Roman" w:hAnsi="Times New Roman" w:cs="Times New Roman" w:hint="eastAsia"/>
        </w:rPr>
        <w:t xml:space="preserve"> global spatial autocorrelation in the county of Philadelphia.</w:t>
      </w:r>
    </w:p>
    <w:p w14:paraId="36298789" w14:textId="0377CA92" w:rsidR="00644492" w:rsidRDefault="00AB042B" w:rsidP="000F3FF8">
      <w:pPr>
        <w:spacing w:line="240" w:lineRule="auto"/>
        <w:contextualSpacing/>
        <w:jc w:val="center"/>
        <w:rPr>
          <w:rFonts w:ascii="Times New Roman" w:hAnsi="Times New Roman" w:cs="Times New Roman"/>
        </w:rPr>
      </w:pPr>
      <w:r>
        <w:rPr>
          <w:noProof/>
        </w:rPr>
        <w:drawing>
          <wp:inline distT="0" distB="0" distL="0" distR="0" wp14:anchorId="25A2E91B" wp14:editId="33E62A14">
            <wp:extent cx="5002355" cy="1470714"/>
            <wp:effectExtent l="0" t="0" r="8255" b="0"/>
            <wp:docPr id="747672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72912" name=""/>
                    <pic:cNvPicPr/>
                  </pic:nvPicPr>
                  <pic:blipFill>
                    <a:blip r:embed="rId23"/>
                    <a:stretch>
                      <a:fillRect/>
                    </a:stretch>
                  </pic:blipFill>
                  <pic:spPr>
                    <a:xfrm>
                      <a:off x="0" y="0"/>
                      <a:ext cx="5010237" cy="1473031"/>
                    </a:xfrm>
                    <a:prstGeom prst="rect">
                      <a:avLst/>
                    </a:prstGeom>
                  </pic:spPr>
                </pic:pic>
              </a:graphicData>
            </a:graphic>
          </wp:inline>
        </w:drawing>
      </w:r>
    </w:p>
    <w:p w14:paraId="1ED3FC3F" w14:textId="0354CDE1" w:rsidR="00AB042B" w:rsidRDefault="00AB042B" w:rsidP="00CE407F">
      <w:pPr>
        <w:spacing w:line="240" w:lineRule="auto"/>
        <w:contextualSpacing/>
        <w:rPr>
          <w:rFonts w:ascii="Times New Roman" w:hAnsi="Times New Roman" w:cs="Times New Roman"/>
        </w:rPr>
      </w:pPr>
      <w:r>
        <w:rPr>
          <w:rFonts w:ascii="Times New Roman" w:hAnsi="Times New Roman" w:cs="Times New Roman" w:hint="eastAsia"/>
        </w:rPr>
        <w:t>Local Moran</w:t>
      </w:r>
      <w:r>
        <w:rPr>
          <w:rFonts w:ascii="Times New Roman" w:hAnsi="Times New Roman" w:cs="Times New Roman"/>
        </w:rPr>
        <w:t>’</w:t>
      </w:r>
      <w:r>
        <w:rPr>
          <w:rFonts w:ascii="Times New Roman" w:hAnsi="Times New Roman" w:cs="Times New Roman" w:hint="eastAsia"/>
        </w:rPr>
        <w:t>s I</w:t>
      </w:r>
      <w:r w:rsidR="00E2658C">
        <w:rPr>
          <w:rFonts w:ascii="Times New Roman" w:hAnsi="Times New Roman" w:cs="Times New Roman" w:hint="eastAsia"/>
        </w:rPr>
        <w:t>s along with the cluster maps can be found in Graph 4.</w:t>
      </w:r>
    </w:p>
    <w:p w14:paraId="466E2FCC" w14:textId="4C01E935" w:rsidR="00BE34C9" w:rsidRDefault="00BA0B1A" w:rsidP="00CE407F">
      <w:pPr>
        <w:spacing w:line="240" w:lineRule="auto"/>
        <w:contextualSpacing/>
        <w:rPr>
          <w:rFonts w:ascii="Times New Roman" w:hAnsi="Times New Roman" w:cs="Times New Roman"/>
          <w:b/>
          <w:bCs/>
        </w:rPr>
      </w:pPr>
      <w:r>
        <w:rPr>
          <w:rFonts w:ascii="Times New Roman" w:hAnsi="Times New Roman" w:cs="Times New Roman" w:hint="eastAsia"/>
          <w:b/>
          <w:bCs/>
        </w:rPr>
        <w:t xml:space="preserve">Preliminary </w:t>
      </w:r>
      <w:r w:rsidR="00E2658C">
        <w:rPr>
          <w:rFonts w:ascii="Times New Roman" w:hAnsi="Times New Roman" w:cs="Times New Roman" w:hint="eastAsia"/>
          <w:b/>
          <w:bCs/>
        </w:rPr>
        <w:t>Results</w:t>
      </w:r>
      <w:r w:rsidR="00E2658C" w:rsidRPr="00E2658C">
        <w:rPr>
          <w:rFonts w:ascii="Times New Roman" w:hAnsi="Times New Roman" w:cs="Times New Roman" w:hint="eastAsia"/>
          <w:b/>
          <w:bCs/>
        </w:rPr>
        <w:t>:</w:t>
      </w:r>
    </w:p>
    <w:p w14:paraId="51765E94" w14:textId="3DE04DCC" w:rsidR="00A2483F" w:rsidRDefault="00A2483F" w:rsidP="00CE407F">
      <w:pPr>
        <w:spacing w:line="240" w:lineRule="auto"/>
        <w:contextualSpacing/>
        <w:rPr>
          <w:rFonts w:ascii="Times New Roman" w:hAnsi="Times New Roman" w:cs="Times New Roman"/>
        </w:rPr>
      </w:pPr>
      <w:r>
        <w:rPr>
          <w:rFonts w:ascii="Times New Roman" w:hAnsi="Times New Roman" w:cs="Times New Roman"/>
        </w:rPr>
        <w:t>In the</w:t>
      </w:r>
      <w:r>
        <w:rPr>
          <w:rFonts w:ascii="Times New Roman" w:hAnsi="Times New Roman" w:cs="Times New Roman" w:hint="eastAsia"/>
        </w:rPr>
        <w:t xml:space="preserve"> </w:t>
      </w:r>
      <w:r w:rsidR="006F3900">
        <w:rPr>
          <w:rFonts w:ascii="Times New Roman" w:hAnsi="Times New Roman" w:cs="Times New Roman" w:hint="eastAsia"/>
        </w:rPr>
        <w:t xml:space="preserve">outcome of the </w:t>
      </w:r>
      <w:r>
        <w:rPr>
          <w:rFonts w:ascii="Times New Roman" w:hAnsi="Times New Roman" w:cs="Times New Roman" w:hint="eastAsia"/>
        </w:rPr>
        <w:t xml:space="preserve">OLS model, </w:t>
      </w:r>
      <w:r w:rsidR="006F3900">
        <w:rPr>
          <w:rFonts w:ascii="Times New Roman" w:hAnsi="Times New Roman" w:cs="Times New Roman" w:hint="eastAsia"/>
        </w:rPr>
        <w:t xml:space="preserve">percentage of people that have higher education degree, per capita income, average house age, percentage of people that work near home, and minute of transportation to work are positively related to median house value, and total population, percentage of </w:t>
      </w:r>
      <w:r w:rsidR="006F3900">
        <w:rPr>
          <w:rFonts w:ascii="Times New Roman" w:hAnsi="Times New Roman" w:cs="Times New Roman"/>
        </w:rPr>
        <w:t>Hispanic</w:t>
      </w:r>
      <w:r w:rsidR="006F3900">
        <w:rPr>
          <w:rFonts w:ascii="Times New Roman" w:hAnsi="Times New Roman" w:cs="Times New Roman" w:hint="eastAsia"/>
        </w:rPr>
        <w:t xml:space="preserve"> population, percentage of black population, percentage of people that have mortgage and percentage of house vacant are negatively </w:t>
      </w:r>
      <w:r w:rsidR="006F3900">
        <w:rPr>
          <w:rFonts w:ascii="Times New Roman" w:hAnsi="Times New Roman" w:cs="Times New Roman"/>
        </w:rPr>
        <w:t>associated</w:t>
      </w:r>
      <w:r w:rsidR="006F3900">
        <w:rPr>
          <w:rFonts w:ascii="Times New Roman" w:hAnsi="Times New Roman" w:cs="Times New Roman" w:hint="eastAsia"/>
        </w:rPr>
        <w:t xml:space="preserve"> with median house value. Among the variables, total population, average house age and minute transportation to work do not have a statistically significant relationship with median house value.</w:t>
      </w:r>
    </w:p>
    <w:p w14:paraId="0E557E5D" w14:textId="439C566B" w:rsidR="006F3900" w:rsidRDefault="006F3900" w:rsidP="00CE407F">
      <w:pPr>
        <w:spacing w:line="240" w:lineRule="auto"/>
        <w:contextualSpacing/>
        <w:rPr>
          <w:rFonts w:ascii="Times New Roman" w:hAnsi="Times New Roman" w:cs="Times New Roman"/>
        </w:rPr>
      </w:pPr>
      <w:r>
        <w:rPr>
          <w:rFonts w:ascii="Times New Roman" w:hAnsi="Times New Roman" w:cs="Times New Roman" w:hint="eastAsia"/>
        </w:rPr>
        <w:t xml:space="preserve">The residuals of the OLS model </w:t>
      </w:r>
      <w:r>
        <w:rPr>
          <w:rFonts w:ascii="Times New Roman" w:hAnsi="Times New Roman" w:cs="Times New Roman"/>
        </w:rPr>
        <w:t>have</w:t>
      </w:r>
      <w:r>
        <w:rPr>
          <w:rFonts w:ascii="Times New Roman" w:hAnsi="Times New Roman" w:cs="Times New Roman" w:hint="eastAsia"/>
        </w:rPr>
        <w:t xml:space="preserve"> a 0.039 Moran</w:t>
      </w:r>
      <w:r>
        <w:rPr>
          <w:rFonts w:ascii="Times New Roman" w:hAnsi="Times New Roman" w:cs="Times New Roman"/>
        </w:rPr>
        <w:t>’</w:t>
      </w:r>
      <w:r>
        <w:rPr>
          <w:rFonts w:ascii="Times New Roman" w:hAnsi="Times New Roman" w:cs="Times New Roman" w:hint="eastAsia"/>
        </w:rPr>
        <w:t>s I and significant spatial autocorrelation. This is also the validation and motivation of the consequent spatial regression models.</w:t>
      </w:r>
    </w:p>
    <w:p w14:paraId="7A8D4547" w14:textId="36823372" w:rsidR="00BD6467" w:rsidRDefault="00BD6467" w:rsidP="00CE407F">
      <w:pPr>
        <w:spacing w:line="240" w:lineRule="auto"/>
        <w:contextualSpacing/>
        <w:rPr>
          <w:rFonts w:ascii="Times New Roman" w:hAnsi="Times New Roman" w:cs="Times New Roman"/>
        </w:rPr>
      </w:pPr>
      <w:r>
        <w:rPr>
          <w:rFonts w:ascii="Times New Roman" w:hAnsi="Times New Roman" w:cs="Times New Roman" w:hint="eastAsia"/>
        </w:rPr>
        <w:t>For the spatial autoregressive model, percentage of people that work near home becomes insignificant compared to the OLS model, with a 0.097 p-value. The spatial autocorrelations of the residuals are not significant.</w:t>
      </w:r>
      <w:r w:rsidR="00DB7C7E">
        <w:rPr>
          <w:rFonts w:ascii="Times New Roman" w:hAnsi="Times New Roman" w:cs="Times New Roman" w:hint="eastAsia"/>
        </w:rPr>
        <w:t xml:space="preserve"> </w:t>
      </w:r>
      <w:r>
        <w:rPr>
          <w:rFonts w:ascii="Times New Roman" w:hAnsi="Times New Roman" w:cs="Times New Roman"/>
        </w:rPr>
        <w:t>For</w:t>
      </w:r>
      <w:r>
        <w:rPr>
          <w:rFonts w:ascii="Times New Roman" w:hAnsi="Times New Roman" w:cs="Times New Roman" w:hint="eastAsia"/>
        </w:rPr>
        <w:t xml:space="preserve"> the spatial error model, the percentage of vacant house becomes insignificant compared to the OLS model. The Moran</w:t>
      </w:r>
      <w:r>
        <w:rPr>
          <w:rFonts w:ascii="Times New Roman" w:hAnsi="Times New Roman" w:cs="Times New Roman"/>
        </w:rPr>
        <w:t>’</w:t>
      </w:r>
      <w:r>
        <w:rPr>
          <w:rFonts w:ascii="Times New Roman" w:hAnsi="Times New Roman" w:cs="Times New Roman" w:hint="eastAsia"/>
        </w:rPr>
        <w:t xml:space="preserve">s I of the residuals is 0.095 </w:t>
      </w:r>
      <w:r>
        <w:rPr>
          <w:rFonts w:ascii="Times New Roman" w:hAnsi="Times New Roman" w:cs="Times New Roman" w:hint="eastAsia"/>
        </w:rPr>
        <w:lastRenderedPageBreak/>
        <w:t>and is significant, indicating significant spatial autocorrelations in the residuals of the SEM model.</w:t>
      </w:r>
      <w:r w:rsidR="00DB7C7E">
        <w:rPr>
          <w:rFonts w:ascii="Times New Roman" w:hAnsi="Times New Roman" w:cs="Times New Roman" w:hint="eastAsia"/>
        </w:rPr>
        <w:t xml:space="preserve"> </w:t>
      </w:r>
      <w:r>
        <w:rPr>
          <w:rFonts w:ascii="Times New Roman" w:hAnsi="Times New Roman" w:cs="Times New Roman" w:hint="eastAsia"/>
        </w:rPr>
        <w:t xml:space="preserve">For the combined spatial regression model, </w:t>
      </w:r>
      <w:r w:rsidR="00DB7C7E">
        <w:rPr>
          <w:rFonts w:ascii="Times New Roman" w:hAnsi="Times New Roman" w:cs="Times New Roman" w:hint="eastAsia"/>
        </w:rPr>
        <w:t>percentage of people that work near home becomes insignificant compared to the OLS model.</w:t>
      </w:r>
      <w:r w:rsidR="00DB7C7E" w:rsidRPr="00DB7C7E">
        <w:rPr>
          <w:rFonts w:ascii="Times New Roman" w:hAnsi="Times New Roman" w:cs="Times New Roman" w:hint="eastAsia"/>
        </w:rPr>
        <w:t xml:space="preserve"> </w:t>
      </w:r>
      <w:r w:rsidR="00DB7C7E">
        <w:rPr>
          <w:rFonts w:ascii="Times New Roman" w:hAnsi="Times New Roman" w:cs="Times New Roman" w:hint="eastAsia"/>
        </w:rPr>
        <w:t>The spatial autocorrelations of the residuals are not significant.</w:t>
      </w:r>
    </w:p>
    <w:p w14:paraId="0B5AB54A" w14:textId="3E139D18" w:rsidR="00DB7C7E" w:rsidRDefault="00DB7C7E" w:rsidP="00CE407F">
      <w:pPr>
        <w:spacing w:line="240" w:lineRule="auto"/>
        <w:contextualSpacing/>
        <w:rPr>
          <w:rFonts w:ascii="Times New Roman" w:hAnsi="Times New Roman" w:cs="Times New Roman"/>
        </w:rPr>
      </w:pPr>
      <w:r>
        <w:rPr>
          <w:rFonts w:ascii="Times New Roman" w:hAnsi="Times New Roman" w:cs="Times New Roman" w:hint="eastAsia"/>
        </w:rPr>
        <w:t>Residual Moran</w:t>
      </w:r>
      <w:r>
        <w:rPr>
          <w:rFonts w:ascii="Times New Roman" w:hAnsi="Times New Roman" w:cs="Times New Roman"/>
        </w:rPr>
        <w:t>’</w:t>
      </w:r>
      <w:r>
        <w:rPr>
          <w:rFonts w:ascii="Times New Roman" w:hAnsi="Times New Roman" w:cs="Times New Roman" w:hint="eastAsia"/>
        </w:rPr>
        <w:t xml:space="preserve">s I, log </w:t>
      </w:r>
      <w:r>
        <w:rPr>
          <w:rFonts w:ascii="Times New Roman" w:hAnsi="Times New Roman" w:cs="Times New Roman"/>
        </w:rPr>
        <w:t>likelihood</w:t>
      </w:r>
      <w:r>
        <w:rPr>
          <w:rFonts w:ascii="Times New Roman" w:hAnsi="Times New Roman" w:cs="Times New Roman" w:hint="eastAsia"/>
        </w:rPr>
        <w:t xml:space="preserve"> and AIC of the models are considered for the evaluation process. OLS and SEM are having significant spatial autocorrelations in their residuals, indicating that the models failed to adequately explain the spatial dependence within the data, while SAR and SAC accounted for the spatial patterns well. Among </w:t>
      </w:r>
      <w:r>
        <w:rPr>
          <w:rFonts w:ascii="Times New Roman" w:hAnsi="Times New Roman" w:cs="Times New Roman"/>
        </w:rPr>
        <w:t>the</w:t>
      </w:r>
      <w:r>
        <w:rPr>
          <w:rFonts w:ascii="Times New Roman" w:hAnsi="Times New Roman" w:cs="Times New Roman" w:hint="eastAsia"/>
        </w:rPr>
        <w:t xml:space="preserve"> spatial regression models, SAR has the lowest AIC, which signals the best fit of the data. The diagnostics are shown in Table 2. </w:t>
      </w:r>
    </w:p>
    <w:p w14:paraId="58A2FB27" w14:textId="4055B524" w:rsidR="00DB7C7E" w:rsidRPr="006F3900" w:rsidRDefault="00DB7C7E" w:rsidP="000F3FF8">
      <w:pPr>
        <w:spacing w:line="240" w:lineRule="auto"/>
        <w:contextualSpacing/>
        <w:jc w:val="center"/>
        <w:rPr>
          <w:rFonts w:ascii="Times New Roman" w:hAnsi="Times New Roman" w:cs="Times New Roman"/>
        </w:rPr>
      </w:pPr>
      <w:r>
        <w:rPr>
          <w:noProof/>
        </w:rPr>
        <w:drawing>
          <wp:inline distT="0" distB="0" distL="0" distR="0" wp14:anchorId="3312FA13" wp14:editId="54D1B9E4">
            <wp:extent cx="3631019" cy="1319337"/>
            <wp:effectExtent l="0" t="0" r="7620" b="0"/>
            <wp:docPr id="1692047549" name="Picture 1" descr="A black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47549" name="Picture 1" descr="A black text with black text&#10;&#10;Description automatically generated"/>
                    <pic:cNvPicPr/>
                  </pic:nvPicPr>
                  <pic:blipFill>
                    <a:blip r:embed="rId24"/>
                    <a:stretch>
                      <a:fillRect/>
                    </a:stretch>
                  </pic:blipFill>
                  <pic:spPr>
                    <a:xfrm>
                      <a:off x="0" y="0"/>
                      <a:ext cx="3665730" cy="1331949"/>
                    </a:xfrm>
                    <a:prstGeom prst="rect">
                      <a:avLst/>
                    </a:prstGeom>
                  </pic:spPr>
                </pic:pic>
              </a:graphicData>
            </a:graphic>
          </wp:inline>
        </w:drawing>
      </w:r>
    </w:p>
    <w:p w14:paraId="49609651" w14:textId="0CD53B2B" w:rsidR="00CE407F" w:rsidRDefault="00CE407F" w:rsidP="00F75085">
      <w:pPr>
        <w:spacing w:line="240" w:lineRule="auto"/>
        <w:contextualSpacing/>
        <w:rPr>
          <w:rFonts w:ascii="Times New Roman" w:hAnsi="Times New Roman" w:cs="Times New Roman"/>
          <w:b/>
          <w:bCs/>
        </w:rPr>
      </w:pPr>
      <w:r w:rsidRPr="00B42AC8">
        <w:rPr>
          <w:rFonts w:ascii="Times New Roman" w:hAnsi="Times New Roman" w:cs="Times New Roman" w:hint="eastAsia"/>
          <w:b/>
          <w:bCs/>
        </w:rPr>
        <w:t xml:space="preserve">Discussions: </w:t>
      </w:r>
    </w:p>
    <w:p w14:paraId="4FE758F3" w14:textId="200DFB92" w:rsidR="00DB7C7E" w:rsidRDefault="00BA0B1A" w:rsidP="00F75085">
      <w:pPr>
        <w:spacing w:line="240" w:lineRule="auto"/>
        <w:contextualSpacing/>
        <w:rPr>
          <w:rFonts w:ascii="Times New Roman" w:hAnsi="Times New Roman" w:cs="Times New Roman"/>
        </w:rPr>
      </w:pPr>
      <w:r>
        <w:rPr>
          <w:rFonts w:ascii="Times New Roman" w:hAnsi="Times New Roman" w:cs="Times New Roman" w:hint="eastAsia"/>
        </w:rPr>
        <w:t xml:space="preserve">According to the diagnosis, SAR is </w:t>
      </w:r>
      <w:r>
        <w:rPr>
          <w:rFonts w:ascii="Times New Roman" w:hAnsi="Times New Roman" w:cs="Times New Roman"/>
        </w:rPr>
        <w:t>the</w:t>
      </w:r>
      <w:r>
        <w:rPr>
          <w:rFonts w:ascii="Times New Roman" w:hAnsi="Times New Roman" w:cs="Times New Roman" w:hint="eastAsia"/>
        </w:rPr>
        <w:t xml:space="preserve"> best fit of the data. There is no spatial dependence in </w:t>
      </w:r>
      <w:r>
        <w:rPr>
          <w:rFonts w:ascii="Times New Roman" w:hAnsi="Times New Roman" w:cs="Times New Roman"/>
        </w:rPr>
        <w:t>the</w:t>
      </w:r>
      <w:r>
        <w:rPr>
          <w:rFonts w:ascii="Times New Roman" w:hAnsi="Times New Roman" w:cs="Times New Roman" w:hint="eastAsia"/>
        </w:rPr>
        <w:t xml:space="preserve"> unexplained errors, and the median house value of Philadelphia can be partially accounted for by spatial dependence of the neighboring census tracts</w:t>
      </w:r>
      <w:r>
        <w:rPr>
          <w:rFonts w:ascii="Times New Roman" w:hAnsi="Times New Roman" w:cs="Times New Roman"/>
        </w:rPr>
        <w:t>’</w:t>
      </w:r>
      <w:r>
        <w:rPr>
          <w:rFonts w:ascii="Times New Roman" w:hAnsi="Times New Roman" w:cs="Times New Roman" w:hint="eastAsia"/>
        </w:rPr>
        <w:t xml:space="preserve"> median house value. </w:t>
      </w:r>
    </w:p>
    <w:p w14:paraId="7BDA7848" w14:textId="2B43A86C" w:rsidR="000418A2" w:rsidRDefault="00BA0B1A" w:rsidP="000418A2">
      <w:pPr>
        <w:spacing w:line="240" w:lineRule="auto"/>
        <w:contextualSpacing/>
        <w:rPr>
          <w:rFonts w:ascii="Times New Roman" w:hAnsi="Times New Roman" w:cs="Times New Roman"/>
        </w:rPr>
      </w:pPr>
      <w:r>
        <w:rPr>
          <w:rFonts w:ascii="Times New Roman" w:hAnsi="Times New Roman" w:cs="Times New Roman" w:hint="eastAsia"/>
        </w:rPr>
        <w:t xml:space="preserve">However, </w:t>
      </w:r>
      <w:r w:rsidR="000418A2">
        <w:rPr>
          <w:rFonts w:ascii="Times New Roman" w:hAnsi="Times New Roman" w:cs="Times New Roman" w:hint="eastAsia"/>
        </w:rPr>
        <w:t xml:space="preserve">I believe the independent variables have not yet explained all the spatial </w:t>
      </w:r>
      <w:r w:rsidR="000418A2">
        <w:rPr>
          <w:rFonts w:ascii="Times New Roman" w:hAnsi="Times New Roman" w:cs="Times New Roman"/>
        </w:rPr>
        <w:t>dependence</w:t>
      </w:r>
      <w:r w:rsidR="000418A2">
        <w:rPr>
          <w:rFonts w:ascii="Times New Roman" w:hAnsi="Times New Roman" w:cs="Times New Roman" w:hint="eastAsia"/>
        </w:rPr>
        <w:t xml:space="preserve"> of the factors influencing house value in Philadelphia, and there must be other measurements such as access to </w:t>
      </w:r>
      <w:r w:rsidR="000418A2">
        <w:rPr>
          <w:rFonts w:ascii="Times New Roman" w:hAnsi="Times New Roman" w:cs="Times New Roman"/>
        </w:rPr>
        <w:t>education a</w:t>
      </w:r>
      <w:r w:rsidR="000418A2">
        <w:rPr>
          <w:rFonts w:ascii="Times New Roman" w:hAnsi="Times New Roman" w:cs="Times New Roman" w:hint="eastAsia"/>
        </w:rPr>
        <w:t>nd healthcare, and proximity to green places</w:t>
      </w:r>
      <w:r w:rsidR="005D2203">
        <w:rPr>
          <w:rFonts w:ascii="Times New Roman" w:hAnsi="Times New Roman" w:cs="Times New Roman" w:hint="eastAsia"/>
        </w:rPr>
        <w:t>.</w:t>
      </w:r>
      <w:r w:rsidR="00A41EAD">
        <w:rPr>
          <w:rFonts w:ascii="Times New Roman" w:hAnsi="Times New Roman" w:cs="Times New Roman" w:hint="eastAsia"/>
        </w:rPr>
        <w:t xml:space="preserve"> </w:t>
      </w:r>
      <w:r w:rsidR="005D2203">
        <w:rPr>
          <w:rFonts w:ascii="Times New Roman" w:hAnsi="Times New Roman" w:cs="Times New Roman" w:hint="eastAsia"/>
        </w:rPr>
        <w:t>Regarding the difference of AICs between the SAR model and the SAC model is relatively small, the fitness and complexity of the two models are similar</w:t>
      </w:r>
      <w:r w:rsidR="00785C17">
        <w:rPr>
          <w:rFonts w:ascii="Times New Roman" w:hAnsi="Times New Roman" w:cs="Times New Roman" w:hint="eastAsia"/>
        </w:rPr>
        <w:t xml:space="preserve">, additionally proved by the LR test shown in </w:t>
      </w:r>
      <w:r w:rsidR="004B4B05">
        <w:rPr>
          <w:rFonts w:ascii="Times New Roman" w:hAnsi="Times New Roman" w:cs="Times New Roman" w:hint="eastAsia"/>
        </w:rPr>
        <w:t>T</w:t>
      </w:r>
      <w:r w:rsidR="00785C17">
        <w:rPr>
          <w:rFonts w:ascii="Times New Roman" w:hAnsi="Times New Roman" w:cs="Times New Roman" w:hint="eastAsia"/>
        </w:rPr>
        <w:t>able 3 below</w:t>
      </w:r>
      <w:r w:rsidR="005D2203">
        <w:rPr>
          <w:rFonts w:ascii="Times New Roman" w:hAnsi="Times New Roman" w:cs="Times New Roman" w:hint="eastAsia"/>
        </w:rPr>
        <w:t xml:space="preserve">. </w:t>
      </w:r>
      <w:r w:rsidR="00785C17">
        <w:rPr>
          <w:rFonts w:ascii="Times New Roman" w:hAnsi="Times New Roman" w:cs="Times New Roman" w:hint="eastAsia"/>
        </w:rPr>
        <w:t xml:space="preserve">In the LR test, we fail to reject the null hypothesis that the SAR </w:t>
      </w:r>
      <w:r w:rsidR="004B4B05">
        <w:rPr>
          <w:rFonts w:ascii="Times New Roman" w:hAnsi="Times New Roman" w:cs="Times New Roman" w:hint="eastAsia"/>
        </w:rPr>
        <w:t>model is as well as the</w:t>
      </w:r>
      <w:r w:rsidR="00785C17">
        <w:rPr>
          <w:rFonts w:ascii="Times New Roman" w:hAnsi="Times New Roman" w:cs="Times New Roman" w:hint="eastAsia"/>
        </w:rPr>
        <w:t xml:space="preserve"> SAC model</w:t>
      </w:r>
      <w:r w:rsidR="004B4B05">
        <w:rPr>
          <w:rFonts w:ascii="Times New Roman" w:hAnsi="Times New Roman" w:cs="Times New Roman" w:hint="eastAsia"/>
        </w:rPr>
        <w:t xml:space="preserve">. </w:t>
      </w:r>
      <w:r w:rsidR="005D2203">
        <w:rPr>
          <w:rFonts w:ascii="Times New Roman" w:hAnsi="Times New Roman" w:cs="Times New Roman" w:hint="eastAsia"/>
        </w:rPr>
        <w:t xml:space="preserve">Therefore, despite the slightly smaller AIC of SAR, SAC is a preferred model to explain the variance and spatial patterns of the median house values of Philadelphia for unpresented factors from the model. </w:t>
      </w:r>
    </w:p>
    <w:p w14:paraId="755E6766" w14:textId="3CCDC55E" w:rsidR="00785C17" w:rsidRDefault="00785C17" w:rsidP="004B4B05">
      <w:pPr>
        <w:spacing w:line="240" w:lineRule="auto"/>
        <w:contextualSpacing/>
        <w:jc w:val="center"/>
        <w:rPr>
          <w:rFonts w:ascii="Times New Roman" w:hAnsi="Times New Roman" w:cs="Times New Roman"/>
        </w:rPr>
      </w:pPr>
      <w:r>
        <w:rPr>
          <w:rFonts w:ascii="Times New Roman" w:hAnsi="Times New Roman" w:cs="Times New Roman" w:hint="eastAsia"/>
        </w:rPr>
        <w:t>Table 3: LR test of SAR and SAC</w:t>
      </w:r>
    </w:p>
    <w:p w14:paraId="3C577C3A" w14:textId="43F2981C" w:rsidR="00785C17" w:rsidRPr="000418A2" w:rsidRDefault="00785C17" w:rsidP="004B4B05">
      <w:pPr>
        <w:spacing w:line="240" w:lineRule="auto"/>
        <w:contextualSpacing/>
        <w:jc w:val="center"/>
        <w:rPr>
          <w:rFonts w:ascii="Times New Roman" w:hAnsi="Times New Roman" w:cs="Times New Roman"/>
        </w:rPr>
      </w:pPr>
      <w:r>
        <w:rPr>
          <w:noProof/>
        </w:rPr>
        <w:drawing>
          <wp:inline distT="0" distB="0" distL="0" distR="0" wp14:anchorId="4CC240CA" wp14:editId="4F0F58F7">
            <wp:extent cx="1834614" cy="879231"/>
            <wp:effectExtent l="0" t="0" r="0" b="0"/>
            <wp:docPr id="170149785" name="Picture 1" descr="A close-up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9785" name="Picture 1" descr="A close-up of a test&#10;&#10;Description automatically generated"/>
                    <pic:cNvPicPr/>
                  </pic:nvPicPr>
                  <pic:blipFill>
                    <a:blip r:embed="rId25"/>
                    <a:stretch>
                      <a:fillRect/>
                    </a:stretch>
                  </pic:blipFill>
                  <pic:spPr>
                    <a:xfrm>
                      <a:off x="0" y="0"/>
                      <a:ext cx="1846726" cy="885036"/>
                    </a:xfrm>
                    <a:prstGeom prst="rect">
                      <a:avLst/>
                    </a:prstGeom>
                  </pic:spPr>
                </pic:pic>
              </a:graphicData>
            </a:graphic>
          </wp:inline>
        </w:drawing>
      </w:r>
    </w:p>
    <w:p w14:paraId="2C8B1DA6" w14:textId="33D9C6B7" w:rsidR="00BA0B1A" w:rsidRDefault="004B4B05" w:rsidP="00F75085">
      <w:pPr>
        <w:spacing w:line="240" w:lineRule="auto"/>
        <w:contextualSpacing/>
        <w:rPr>
          <w:rFonts w:ascii="Times New Roman" w:hAnsi="Times New Roman" w:cs="Times New Roman"/>
        </w:rPr>
      </w:pPr>
      <w:r>
        <w:rPr>
          <w:rFonts w:ascii="Times New Roman" w:hAnsi="Times New Roman" w:cs="Times New Roman" w:hint="eastAsia"/>
        </w:rPr>
        <w:t>Consequently</w:t>
      </w:r>
      <w:r w:rsidR="009A5411">
        <w:rPr>
          <w:rFonts w:ascii="Times New Roman" w:hAnsi="Times New Roman" w:cs="Times New Roman" w:hint="eastAsia"/>
        </w:rPr>
        <w:t>, t</w:t>
      </w:r>
      <w:r w:rsidR="000418A2">
        <w:rPr>
          <w:rFonts w:ascii="Times New Roman" w:hAnsi="Times New Roman" w:cs="Times New Roman" w:hint="eastAsia"/>
        </w:rPr>
        <w:t xml:space="preserve">he coefficients </w:t>
      </w:r>
      <w:r w:rsidR="009A5411">
        <w:rPr>
          <w:rFonts w:ascii="Times New Roman" w:hAnsi="Times New Roman" w:cs="Times New Roman" w:hint="eastAsia"/>
        </w:rPr>
        <w:t xml:space="preserve">of the combined spatial model </w:t>
      </w:r>
      <w:r w:rsidR="000418A2">
        <w:rPr>
          <w:rFonts w:ascii="Times New Roman" w:hAnsi="Times New Roman" w:cs="Times New Roman" w:hint="eastAsia"/>
        </w:rPr>
        <w:t xml:space="preserve">can be interpreted </w:t>
      </w:r>
      <w:r w:rsidR="00FB0FC0">
        <w:rPr>
          <w:rFonts w:ascii="Times New Roman" w:hAnsi="Times New Roman" w:cs="Times New Roman" w:hint="eastAsia"/>
        </w:rPr>
        <w:t>in two ways, for the log transformed per capita income and other variables that are not transformed</w:t>
      </w:r>
      <w:r w:rsidR="006E1309">
        <w:rPr>
          <w:rFonts w:ascii="Times New Roman" w:hAnsi="Times New Roman" w:cs="Times New Roman" w:hint="eastAsia"/>
        </w:rPr>
        <w:t>, and there will be direct effects and indirect effect, also known as spillover effects</w:t>
      </w:r>
      <w:r w:rsidR="00FB0FC0">
        <w:rPr>
          <w:rFonts w:ascii="Times New Roman" w:hAnsi="Times New Roman" w:cs="Times New Roman" w:hint="eastAsia"/>
        </w:rPr>
        <w:t xml:space="preserve">. For 1% increase in per capita income, the median house value </w:t>
      </w:r>
      <w:r w:rsidR="006E1309">
        <w:rPr>
          <w:rFonts w:ascii="Times New Roman" w:hAnsi="Times New Roman" w:cs="Times New Roman" w:hint="eastAsia"/>
        </w:rPr>
        <w:t xml:space="preserve">of that census increases by 0.21%, and the median house value of neighboring census tracts increase by 0.20%. For </w:t>
      </w:r>
      <w:r w:rsidR="006E1309">
        <w:rPr>
          <w:rFonts w:ascii="Times New Roman" w:hAnsi="Times New Roman" w:cs="Times New Roman"/>
        </w:rPr>
        <w:t>variables</w:t>
      </w:r>
      <w:r w:rsidR="006E1309">
        <w:rPr>
          <w:rFonts w:ascii="Times New Roman" w:hAnsi="Times New Roman" w:cs="Times New Roman" w:hint="eastAsia"/>
        </w:rPr>
        <w:t xml:space="preserve"> not transformed, take percentage of </w:t>
      </w:r>
      <w:r w:rsidR="006E1309">
        <w:rPr>
          <w:rFonts w:ascii="Times New Roman" w:hAnsi="Times New Roman" w:cs="Times New Roman"/>
        </w:rPr>
        <w:t>Hispanic</w:t>
      </w:r>
      <w:r w:rsidR="006E1309">
        <w:rPr>
          <w:rFonts w:ascii="Times New Roman" w:hAnsi="Times New Roman" w:cs="Times New Roman" w:hint="eastAsia"/>
        </w:rPr>
        <w:t xml:space="preserve"> population as an example, </w:t>
      </w:r>
      <w:r w:rsidR="00FF2A33">
        <w:rPr>
          <w:rFonts w:ascii="Times New Roman" w:hAnsi="Times New Roman" w:cs="Times New Roman" w:hint="eastAsia"/>
        </w:rPr>
        <w:t xml:space="preserve">for every 1 unit increase in the percentage of Hispanic population, the median house value of that census tract decreases by a factor of 0.55 or 45%, and those of the adjacent census tracts decrease by a </w:t>
      </w:r>
      <w:r w:rsidR="00FF2A33">
        <w:rPr>
          <w:rFonts w:ascii="Times New Roman" w:hAnsi="Times New Roman" w:cs="Times New Roman" w:hint="eastAsia"/>
        </w:rPr>
        <w:lastRenderedPageBreak/>
        <w:t>factor of 0.56 or 44%.</w:t>
      </w:r>
    </w:p>
    <w:p w14:paraId="1018134B" w14:textId="4F9729D9" w:rsidR="00EF3F57" w:rsidRPr="009D6913" w:rsidRDefault="00EF3F57" w:rsidP="00F75085">
      <w:pPr>
        <w:spacing w:line="240" w:lineRule="auto"/>
        <w:contextualSpacing/>
        <w:rPr>
          <w:rFonts w:ascii="Times New Roman" w:hAnsi="Times New Roman" w:cs="Times New Roman"/>
        </w:rPr>
      </w:pPr>
      <w:r>
        <w:rPr>
          <w:rFonts w:ascii="Times New Roman" w:hAnsi="Times New Roman" w:cs="Times New Roman" w:hint="eastAsia"/>
        </w:rPr>
        <w:t>In terms of prediction, for example, if people want a house that is in a neighborhood with 10%</w:t>
      </w:r>
      <w:r w:rsidR="009D6913">
        <w:rPr>
          <w:rFonts w:ascii="Times New Roman" w:hAnsi="Times New Roman" w:cs="Times New Roman" w:hint="eastAsia"/>
        </w:rPr>
        <w:t xml:space="preserve"> </w:t>
      </w:r>
      <w:r w:rsidR="009D6913">
        <w:rPr>
          <w:rFonts w:ascii="Times New Roman" w:hAnsi="Times New Roman" w:cs="Times New Roman"/>
        </w:rPr>
        <w:t>Hispanic</w:t>
      </w:r>
      <w:r w:rsidR="009D6913">
        <w:rPr>
          <w:rFonts w:ascii="Times New Roman" w:hAnsi="Times New Roman" w:cs="Times New Roman" w:hint="eastAsia"/>
        </w:rPr>
        <w:t xml:space="preserve"> population, 10% black population, 30% of people with a higher education, 10% people having mortgage for houses, only 5% of the house vacant and 40% of people work near home, which is not an existing setting in Philadelphia and therefore cannot be tested, the value of the house should be around $882,046</w:t>
      </w:r>
      <w:r w:rsidR="00131CA7">
        <w:rPr>
          <w:rFonts w:ascii="Times New Roman" w:hAnsi="Times New Roman" w:cs="Times New Roman" w:hint="eastAsia"/>
        </w:rPr>
        <w:t xml:space="preserve"> (e</w:t>
      </w:r>
      <w:r w:rsidR="00131CA7" w:rsidRPr="00131CA7">
        <w:rPr>
          <w:rFonts w:ascii="Times New Roman" w:hAnsi="Times New Roman" w:cs="Times New Roman" w:hint="eastAsia"/>
          <w:vertAlign w:val="superscript"/>
        </w:rPr>
        <w:t>13.69</w:t>
      </w:r>
      <w:r w:rsidR="00131CA7">
        <w:rPr>
          <w:rFonts w:ascii="Times New Roman" w:hAnsi="Times New Roman" w:cs="Times New Roman" w:hint="eastAsia"/>
        </w:rPr>
        <w:t>)</w:t>
      </w:r>
      <w:r w:rsidR="009D6913">
        <w:rPr>
          <w:rFonts w:ascii="Times New Roman" w:hAnsi="Times New Roman" w:cs="Times New Roman" w:hint="eastAsia"/>
        </w:rPr>
        <w:t xml:space="preserve">. </w:t>
      </w:r>
    </w:p>
    <w:p w14:paraId="4F890B8A" w14:textId="77044968" w:rsidR="00EF3F57" w:rsidRDefault="00EF3F57" w:rsidP="00131CA7">
      <w:pPr>
        <w:spacing w:line="240" w:lineRule="auto"/>
        <w:contextualSpacing/>
        <w:jc w:val="center"/>
        <w:rPr>
          <w:rFonts w:ascii="Times New Roman" w:hAnsi="Times New Roman" w:cs="Times New Roman"/>
        </w:rPr>
      </w:pPr>
      <w:r>
        <w:rPr>
          <w:rFonts w:ascii="Times New Roman" w:hAnsi="Times New Roman" w:cs="Times New Roman" w:hint="eastAsia"/>
        </w:rPr>
        <w:t xml:space="preserve">Table </w:t>
      </w:r>
      <w:r w:rsidR="004B4B05">
        <w:rPr>
          <w:rFonts w:ascii="Times New Roman" w:hAnsi="Times New Roman" w:cs="Times New Roman" w:hint="eastAsia"/>
        </w:rPr>
        <w:t>4</w:t>
      </w:r>
      <w:r>
        <w:rPr>
          <w:rFonts w:ascii="Times New Roman" w:hAnsi="Times New Roman" w:cs="Times New Roman" w:hint="eastAsia"/>
        </w:rPr>
        <w:t>: Showcase of prediction power of the model</w:t>
      </w:r>
    </w:p>
    <w:p w14:paraId="2AA56909" w14:textId="1FEDB0F0" w:rsidR="00EF3F57" w:rsidRPr="000418A2" w:rsidRDefault="00EF3F57" w:rsidP="00131CA7">
      <w:pPr>
        <w:spacing w:line="240" w:lineRule="auto"/>
        <w:contextualSpacing/>
        <w:jc w:val="center"/>
        <w:rPr>
          <w:rFonts w:ascii="Times New Roman" w:hAnsi="Times New Roman" w:cs="Times New Roman"/>
        </w:rPr>
      </w:pPr>
      <w:r>
        <w:rPr>
          <w:noProof/>
        </w:rPr>
        <w:drawing>
          <wp:inline distT="0" distB="0" distL="0" distR="0" wp14:anchorId="7CA9B4D0" wp14:editId="44C364F8">
            <wp:extent cx="4375132" cy="1988457"/>
            <wp:effectExtent l="0" t="0" r="6985" b="0"/>
            <wp:docPr id="441599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599646" name="Picture 1" descr="A screenshot of a computer&#10;&#10;Description automatically generated"/>
                    <pic:cNvPicPr/>
                  </pic:nvPicPr>
                  <pic:blipFill>
                    <a:blip r:embed="rId26"/>
                    <a:stretch>
                      <a:fillRect/>
                    </a:stretch>
                  </pic:blipFill>
                  <pic:spPr>
                    <a:xfrm>
                      <a:off x="0" y="0"/>
                      <a:ext cx="4390542" cy="1995461"/>
                    </a:xfrm>
                    <a:prstGeom prst="rect">
                      <a:avLst/>
                    </a:prstGeom>
                  </pic:spPr>
                </pic:pic>
              </a:graphicData>
            </a:graphic>
          </wp:inline>
        </w:drawing>
      </w:r>
    </w:p>
    <w:p w14:paraId="6C367D85" w14:textId="5CEF1DBE" w:rsidR="004B4B05" w:rsidRDefault="004B4B05" w:rsidP="000F3FF8">
      <w:pPr>
        <w:spacing w:line="240" w:lineRule="auto"/>
        <w:contextualSpacing/>
        <w:rPr>
          <w:rFonts w:ascii="Times New Roman" w:hAnsi="Times New Roman" w:cs="Times New Roman"/>
          <w:b/>
          <w:bCs/>
        </w:rPr>
      </w:pPr>
      <w:r>
        <w:rPr>
          <w:rFonts w:ascii="Times New Roman" w:hAnsi="Times New Roman" w:cs="Times New Roman" w:hint="eastAsia"/>
          <w:b/>
          <w:bCs/>
        </w:rPr>
        <w:t>Conclusions:</w:t>
      </w:r>
    </w:p>
    <w:p w14:paraId="42913045" w14:textId="76E47225" w:rsidR="004B4B05" w:rsidRPr="001D2E1F" w:rsidRDefault="00A41EAD" w:rsidP="000F3FF8">
      <w:pPr>
        <w:spacing w:line="240" w:lineRule="auto"/>
        <w:contextualSpacing/>
        <w:rPr>
          <w:rFonts w:ascii="Times New Roman" w:hAnsi="Times New Roman" w:cs="Times New Roman"/>
        </w:rPr>
      </w:pPr>
      <w:r>
        <w:rPr>
          <w:rFonts w:ascii="Times New Roman" w:hAnsi="Times New Roman" w:cs="Times New Roman"/>
        </w:rPr>
        <w:t>T</w:t>
      </w:r>
      <w:r>
        <w:rPr>
          <w:rFonts w:ascii="Times New Roman" w:hAnsi="Times New Roman" w:cs="Times New Roman" w:hint="eastAsia"/>
        </w:rPr>
        <w:t xml:space="preserve">here are significant local spatial autocorrelations in the </w:t>
      </w:r>
      <w:r w:rsidR="001D2E1F">
        <w:rPr>
          <w:rFonts w:ascii="Times New Roman" w:hAnsi="Times New Roman" w:cs="Times New Roman" w:hint="eastAsia"/>
        </w:rPr>
        <w:t xml:space="preserve">house values and </w:t>
      </w:r>
      <w:r>
        <w:rPr>
          <w:rFonts w:ascii="Times New Roman" w:hAnsi="Times New Roman" w:cs="Times New Roman" w:hint="eastAsia"/>
        </w:rPr>
        <w:t xml:space="preserve">demographic, </w:t>
      </w:r>
      <w:r w:rsidR="001D2E1F">
        <w:rPr>
          <w:rFonts w:ascii="Times New Roman" w:hAnsi="Times New Roman" w:cs="Times New Roman" w:hint="eastAsia"/>
        </w:rPr>
        <w:t xml:space="preserve">socioeconomic and hedonic factors in the county of Philadelphia. Despite the slightly lower AIC of the SAR model, SAC models better </w:t>
      </w:r>
      <w:r w:rsidR="00211766">
        <w:rPr>
          <w:rFonts w:ascii="Times New Roman" w:hAnsi="Times New Roman" w:cs="Times New Roman"/>
        </w:rPr>
        <w:t>fit</w:t>
      </w:r>
      <w:r w:rsidR="001D2E1F">
        <w:rPr>
          <w:rFonts w:ascii="Times New Roman" w:hAnsi="Times New Roman" w:cs="Times New Roman" w:hint="eastAsia"/>
        </w:rPr>
        <w:t xml:space="preserve"> the nature of the data, with a belief that besides the spillover effect, there are spatial patterns remaining unexplained </w:t>
      </w:r>
      <w:r w:rsidR="001D2E1F">
        <w:rPr>
          <w:rFonts w:ascii="Times New Roman" w:hAnsi="Times New Roman" w:cs="Times New Roman"/>
        </w:rPr>
        <w:t>in th</w:t>
      </w:r>
      <w:r w:rsidR="001D2E1F">
        <w:rPr>
          <w:rFonts w:ascii="Times New Roman" w:hAnsi="Times New Roman" w:cs="Times New Roman" w:hint="eastAsia"/>
        </w:rPr>
        <w:t xml:space="preserve">e residuals of the model. </w:t>
      </w:r>
      <w:r w:rsidR="00211766">
        <w:rPr>
          <w:rFonts w:ascii="Times New Roman" w:hAnsi="Times New Roman" w:cs="Times New Roman"/>
        </w:rPr>
        <w:t>According to</w:t>
      </w:r>
      <w:r w:rsidR="001D2E1F">
        <w:rPr>
          <w:rFonts w:ascii="Times New Roman" w:hAnsi="Times New Roman" w:cs="Times New Roman" w:hint="eastAsia"/>
        </w:rPr>
        <w:t xml:space="preserve"> SAC, percentage of </w:t>
      </w:r>
      <w:r w:rsidR="001D2E1F">
        <w:rPr>
          <w:rFonts w:ascii="Times New Roman" w:hAnsi="Times New Roman" w:cs="Times New Roman"/>
        </w:rPr>
        <w:t>Hispanic</w:t>
      </w:r>
      <w:r w:rsidR="001D2E1F">
        <w:rPr>
          <w:rFonts w:ascii="Times New Roman" w:hAnsi="Times New Roman" w:cs="Times New Roman" w:hint="eastAsia"/>
        </w:rPr>
        <w:t xml:space="preserve"> population, percentage of black population, percentage of people with a higher education degree, per capita income, percentage of people with a mortgage, and percentage of vacant house are some of the key determining </w:t>
      </w:r>
      <w:r w:rsidR="001D2E1F">
        <w:rPr>
          <w:rFonts w:ascii="Times New Roman" w:hAnsi="Times New Roman" w:cs="Times New Roman"/>
        </w:rPr>
        <w:t>factors</w:t>
      </w:r>
      <w:r w:rsidR="001D2E1F">
        <w:rPr>
          <w:rFonts w:ascii="Times New Roman" w:hAnsi="Times New Roman" w:cs="Times New Roman" w:hint="eastAsia"/>
        </w:rPr>
        <w:t xml:space="preserve"> of house values.</w:t>
      </w:r>
    </w:p>
    <w:p w14:paraId="5DAD0524" w14:textId="524640F3" w:rsidR="00E2658C" w:rsidRPr="000F3FF8" w:rsidRDefault="00E2658C" w:rsidP="000F3FF8">
      <w:pPr>
        <w:spacing w:line="240" w:lineRule="auto"/>
        <w:contextualSpacing/>
        <w:rPr>
          <w:rFonts w:ascii="Times New Roman" w:hAnsi="Times New Roman" w:cs="Times New Roman"/>
          <w:b/>
          <w:bCs/>
        </w:rPr>
      </w:pPr>
      <w:r w:rsidRPr="000F3FF8">
        <w:rPr>
          <w:rFonts w:ascii="Times New Roman" w:hAnsi="Times New Roman" w:cs="Times New Roman" w:hint="eastAsia"/>
          <w:b/>
          <w:bCs/>
        </w:rPr>
        <w:t>Limitations:</w:t>
      </w:r>
    </w:p>
    <w:p w14:paraId="51AB2160" w14:textId="4285D5D4" w:rsidR="00E2658C" w:rsidRPr="008239AA" w:rsidRDefault="000F3FF8" w:rsidP="00E2658C">
      <w:pPr>
        <w:spacing w:line="240" w:lineRule="auto"/>
        <w:contextualSpacing/>
        <w:rPr>
          <w:rFonts w:ascii="Times New Roman" w:hAnsi="Times New Roman" w:cs="Times New Roman"/>
        </w:rPr>
      </w:pPr>
      <w:r>
        <w:rPr>
          <w:rFonts w:ascii="Times New Roman" w:hAnsi="Times New Roman" w:cs="Times New Roman" w:hint="eastAsia"/>
        </w:rPr>
        <w:t>First of all, the weight matrices used for the spatial regression models and the Moran</w:t>
      </w:r>
      <w:r>
        <w:rPr>
          <w:rFonts w:ascii="Times New Roman" w:hAnsi="Times New Roman" w:cs="Times New Roman"/>
        </w:rPr>
        <w:t>’</w:t>
      </w:r>
      <w:r>
        <w:rPr>
          <w:rFonts w:ascii="Times New Roman" w:hAnsi="Times New Roman" w:cs="Times New Roman" w:hint="eastAsia"/>
        </w:rPr>
        <w:t xml:space="preserve">s I calculations </w:t>
      </w:r>
      <w:r>
        <w:rPr>
          <w:rFonts w:ascii="Times New Roman" w:hAnsi="Times New Roman" w:cs="Times New Roman"/>
        </w:rPr>
        <w:t>are</w:t>
      </w:r>
      <w:r>
        <w:rPr>
          <w:rFonts w:ascii="Times New Roman" w:hAnsi="Times New Roman" w:cs="Times New Roman" w:hint="eastAsia"/>
        </w:rPr>
        <w:t xml:space="preserve"> not identical.</w:t>
      </w:r>
      <w:r w:rsidR="008239AA">
        <w:rPr>
          <w:rFonts w:ascii="Times New Roman" w:hAnsi="Times New Roman" w:cs="Times New Roman" w:hint="eastAsia"/>
        </w:rPr>
        <w:t xml:space="preserve"> The Moran</w:t>
      </w:r>
      <w:r w:rsidR="008239AA">
        <w:rPr>
          <w:rFonts w:ascii="Times New Roman" w:hAnsi="Times New Roman" w:cs="Times New Roman"/>
        </w:rPr>
        <w:t>’</w:t>
      </w:r>
      <w:r w:rsidR="008239AA">
        <w:rPr>
          <w:rFonts w:ascii="Times New Roman" w:hAnsi="Times New Roman" w:cs="Times New Roman" w:hint="eastAsia"/>
        </w:rPr>
        <w:t xml:space="preserve">s Is are based on an inverse distance weight matrix, where the width of the band is 0.1 unit, while the spatial models </w:t>
      </w:r>
      <w:r w:rsidR="00472E1D">
        <w:rPr>
          <w:rFonts w:ascii="Times New Roman" w:hAnsi="Times New Roman" w:cs="Times New Roman" w:hint="eastAsia"/>
        </w:rPr>
        <w:t xml:space="preserve">and LISA maps </w:t>
      </w:r>
      <w:r w:rsidR="008239AA">
        <w:rPr>
          <w:rFonts w:ascii="Times New Roman" w:hAnsi="Times New Roman" w:cs="Times New Roman" w:hint="eastAsia"/>
        </w:rPr>
        <w:t xml:space="preserve">are built based on first order queen continuity matrix. Stata has different but </w:t>
      </w:r>
      <w:r w:rsidR="008239AA">
        <w:rPr>
          <w:rFonts w:ascii="Times New Roman" w:hAnsi="Times New Roman" w:cs="Times New Roman"/>
        </w:rPr>
        <w:t>incompatible</w:t>
      </w:r>
      <w:r w:rsidR="008239AA">
        <w:rPr>
          <w:rFonts w:ascii="Times New Roman" w:hAnsi="Times New Roman" w:cs="Times New Roman" w:hint="eastAsia"/>
        </w:rPr>
        <w:t xml:space="preserve"> systems when conducting spatial regressions and calculating the value of Moran</w:t>
      </w:r>
      <w:r w:rsidR="008239AA">
        <w:rPr>
          <w:rFonts w:ascii="Times New Roman" w:hAnsi="Times New Roman" w:cs="Times New Roman"/>
        </w:rPr>
        <w:t>’</w:t>
      </w:r>
      <w:r w:rsidR="008239AA">
        <w:rPr>
          <w:rFonts w:ascii="Times New Roman" w:hAnsi="Times New Roman" w:cs="Times New Roman" w:hint="eastAsia"/>
        </w:rPr>
        <w:t>s I, which poses difficulty to users on being coherent to do both.</w:t>
      </w:r>
    </w:p>
    <w:p w14:paraId="0235CB80" w14:textId="08B03905" w:rsidR="000F3FF8" w:rsidRPr="000F3FF8" w:rsidRDefault="000F3FF8" w:rsidP="00E2658C">
      <w:pPr>
        <w:spacing w:line="240" w:lineRule="auto"/>
        <w:contextualSpacing/>
        <w:rPr>
          <w:rFonts w:ascii="Times New Roman" w:hAnsi="Times New Roman" w:cs="Times New Roman"/>
        </w:rPr>
      </w:pPr>
      <w:r>
        <w:rPr>
          <w:rFonts w:ascii="Times New Roman" w:hAnsi="Times New Roman" w:cs="Times New Roman" w:hint="eastAsia"/>
        </w:rPr>
        <w:t>Secondly, there are missing values</w:t>
      </w:r>
      <w:r w:rsidR="008239AA">
        <w:rPr>
          <w:rFonts w:ascii="Times New Roman" w:hAnsi="Times New Roman" w:cs="Times New Roman" w:hint="eastAsia"/>
        </w:rPr>
        <w:t xml:space="preserve"> in either the ACS data or the shapefile. I dropped all the missing values and built the models on a relatively much smaller sample size.</w:t>
      </w:r>
      <w:r w:rsidR="00FB5667">
        <w:rPr>
          <w:rFonts w:ascii="Times New Roman" w:hAnsi="Times New Roman" w:cs="Times New Roman" w:hint="eastAsia"/>
        </w:rPr>
        <w:t xml:space="preserve"> This will also lead to less neighbors of some of the census tracts. The missing census sometimes have schools, parks or other public infrastructures that might be a factor of pushing house values of their neighboring census tracts high. </w:t>
      </w:r>
    </w:p>
    <w:p w14:paraId="1A46F1F8" w14:textId="1E34240C" w:rsidR="00E2658C" w:rsidRDefault="00FB5667" w:rsidP="00CE407F">
      <w:pPr>
        <w:spacing w:line="240" w:lineRule="auto"/>
        <w:contextualSpacing/>
        <w:rPr>
          <w:rFonts w:ascii="Times New Roman" w:hAnsi="Times New Roman" w:cs="Times New Roman"/>
        </w:rPr>
      </w:pPr>
      <w:r>
        <w:rPr>
          <w:rFonts w:ascii="Times New Roman" w:hAnsi="Times New Roman" w:cs="Times New Roman"/>
        </w:rPr>
        <w:t>L</w:t>
      </w:r>
      <w:r>
        <w:rPr>
          <w:rFonts w:ascii="Times New Roman" w:hAnsi="Times New Roman" w:cs="Times New Roman" w:hint="eastAsia"/>
        </w:rPr>
        <w:t xml:space="preserve">ast but not least, </w:t>
      </w:r>
      <w:r w:rsidR="007E0412">
        <w:rPr>
          <w:rFonts w:ascii="Times New Roman" w:hAnsi="Times New Roman" w:cs="Times New Roman" w:hint="eastAsia"/>
        </w:rPr>
        <w:t xml:space="preserve">there might be demographic features, socioeconomic factors and hedonic factors that are influencing house value but not included </w:t>
      </w:r>
      <w:r w:rsidR="007E0412">
        <w:rPr>
          <w:rFonts w:ascii="Times New Roman" w:hAnsi="Times New Roman" w:cs="Times New Roman"/>
        </w:rPr>
        <w:t>in the</w:t>
      </w:r>
      <w:r w:rsidR="007E0412">
        <w:rPr>
          <w:rFonts w:ascii="Times New Roman" w:hAnsi="Times New Roman" w:cs="Times New Roman" w:hint="eastAsia"/>
        </w:rPr>
        <w:t xml:space="preserve"> model.</w:t>
      </w:r>
      <w:r w:rsidR="00A41EAD">
        <w:rPr>
          <w:rFonts w:ascii="Times New Roman" w:hAnsi="Times New Roman" w:cs="Times New Roman" w:hint="eastAsia"/>
        </w:rPr>
        <w:t xml:space="preserve"> Moreover, panel data on a census tract level fail to consider factors from a larger </w:t>
      </w:r>
      <w:r w:rsidR="00A41EAD">
        <w:rPr>
          <w:rFonts w:ascii="Times New Roman" w:hAnsi="Times New Roman" w:cs="Times New Roman"/>
        </w:rPr>
        <w:t>perspective</w:t>
      </w:r>
      <w:r w:rsidR="00A41EAD">
        <w:rPr>
          <w:rFonts w:ascii="Times New Roman" w:hAnsi="Times New Roman" w:cs="Times New Roman" w:hint="eastAsia"/>
        </w:rPr>
        <w:t>, such as segregation, social policy and health care that affect the utility or general happiness of people living in a certain area, which can only be measured by a multilevel model.</w:t>
      </w:r>
    </w:p>
    <w:p w14:paraId="74AA15D5" w14:textId="2FA3FB1B" w:rsidR="004B4B05" w:rsidRPr="00B93EAB" w:rsidRDefault="00EE3263" w:rsidP="00CE407F">
      <w:pPr>
        <w:spacing w:line="240" w:lineRule="auto"/>
        <w:contextualSpacing/>
        <w:rPr>
          <w:rFonts w:ascii="Times New Roman" w:hAnsi="Times New Roman" w:cs="Times New Roman"/>
          <w:b/>
          <w:bCs/>
        </w:rPr>
      </w:pPr>
      <w:r w:rsidRPr="00B93EAB">
        <w:rPr>
          <w:rFonts w:ascii="Times New Roman" w:hAnsi="Times New Roman" w:cs="Times New Roman" w:hint="eastAsia"/>
          <w:b/>
          <w:bCs/>
        </w:rPr>
        <w:lastRenderedPageBreak/>
        <w:t>References</w:t>
      </w:r>
    </w:p>
    <w:p w14:paraId="7C6875D9" w14:textId="3BBECF99" w:rsidR="007E0412" w:rsidRDefault="003E4D5A" w:rsidP="003E4D5A">
      <w:pPr>
        <w:spacing w:line="240" w:lineRule="auto"/>
        <w:contextualSpacing/>
        <w:rPr>
          <w:rFonts w:ascii="Times New Roman" w:hAnsi="Times New Roman" w:cs="Times New Roman"/>
        </w:rPr>
      </w:pPr>
      <w:proofErr w:type="spellStart"/>
      <w:r w:rsidRPr="003E4D5A">
        <w:rPr>
          <w:rFonts w:ascii="Times New Roman" w:hAnsi="Times New Roman" w:cs="Times New Roman"/>
        </w:rPr>
        <w:t>Brunauer</w:t>
      </w:r>
      <w:proofErr w:type="spellEnd"/>
      <w:r w:rsidRPr="003E4D5A">
        <w:rPr>
          <w:rFonts w:ascii="Times New Roman" w:hAnsi="Times New Roman" w:cs="Times New Roman"/>
        </w:rPr>
        <w:t xml:space="preserve">, Wolfgang, Lang, Stefan, &amp; Umlauf, Nikolaus. (2013). Modelling house prices using multilevel structured additive regression. Statistical Modelling, 13(2), 95–123. </w:t>
      </w:r>
    </w:p>
    <w:p w14:paraId="7E699CFD" w14:textId="158AE129" w:rsidR="003E4D5A" w:rsidRDefault="003E4D5A" w:rsidP="003E4D5A">
      <w:pPr>
        <w:spacing w:line="240" w:lineRule="auto"/>
        <w:contextualSpacing/>
        <w:rPr>
          <w:rFonts w:ascii="Times New Roman" w:hAnsi="Times New Roman" w:cs="Times New Roman"/>
        </w:rPr>
      </w:pPr>
      <w:r w:rsidRPr="003E4D5A">
        <w:rPr>
          <w:rFonts w:ascii="Times New Roman" w:hAnsi="Times New Roman" w:cs="Times New Roman"/>
        </w:rPr>
        <w:t>Lu, B., Charlton, M., Harris, P., &amp; Fotheringham, A. S. (2014). Geographically weighted regression with a non-Euclidean distance metric: a case study using hedonic house price data. </w:t>
      </w:r>
      <w:r w:rsidRPr="003E4D5A">
        <w:rPr>
          <w:rFonts w:ascii="Times New Roman" w:hAnsi="Times New Roman" w:cs="Times New Roman"/>
          <w:i/>
          <w:iCs/>
        </w:rPr>
        <w:t>International Journal of Geographical Information Science</w:t>
      </w:r>
      <w:r w:rsidRPr="003E4D5A">
        <w:rPr>
          <w:rFonts w:ascii="Times New Roman" w:hAnsi="Times New Roman" w:cs="Times New Roman"/>
        </w:rPr>
        <w:t>, </w:t>
      </w:r>
      <w:r w:rsidRPr="003E4D5A">
        <w:rPr>
          <w:rFonts w:ascii="Times New Roman" w:hAnsi="Times New Roman" w:cs="Times New Roman"/>
          <w:i/>
          <w:iCs/>
        </w:rPr>
        <w:t>28</w:t>
      </w:r>
      <w:r w:rsidRPr="003E4D5A">
        <w:rPr>
          <w:rFonts w:ascii="Times New Roman" w:hAnsi="Times New Roman" w:cs="Times New Roman"/>
        </w:rPr>
        <w:t>(4), 660–681.</w:t>
      </w:r>
    </w:p>
    <w:p w14:paraId="2084DA44" w14:textId="0B722684" w:rsidR="002E409B" w:rsidRDefault="002E409B" w:rsidP="003E4D5A">
      <w:pPr>
        <w:spacing w:line="240" w:lineRule="auto"/>
        <w:contextualSpacing/>
        <w:rPr>
          <w:rFonts w:ascii="Times New Roman" w:hAnsi="Times New Roman" w:cs="Times New Roman"/>
        </w:rPr>
      </w:pPr>
      <w:r w:rsidRPr="002E409B">
        <w:rPr>
          <w:rFonts w:ascii="Times New Roman" w:hAnsi="Times New Roman" w:cs="Times New Roman"/>
        </w:rPr>
        <w:t xml:space="preserve">Tan, </w:t>
      </w:r>
      <w:proofErr w:type="spellStart"/>
      <w:r w:rsidRPr="002E409B">
        <w:rPr>
          <w:rFonts w:ascii="Times New Roman" w:hAnsi="Times New Roman" w:cs="Times New Roman"/>
        </w:rPr>
        <w:t>Ronghui</w:t>
      </w:r>
      <w:proofErr w:type="spellEnd"/>
      <w:r w:rsidRPr="002E409B">
        <w:rPr>
          <w:rFonts w:ascii="Times New Roman" w:hAnsi="Times New Roman" w:cs="Times New Roman"/>
        </w:rPr>
        <w:t xml:space="preserve">, He, </w:t>
      </w:r>
      <w:proofErr w:type="spellStart"/>
      <w:r w:rsidRPr="002E409B">
        <w:rPr>
          <w:rFonts w:ascii="Times New Roman" w:hAnsi="Times New Roman" w:cs="Times New Roman"/>
        </w:rPr>
        <w:t>Qingsong</w:t>
      </w:r>
      <w:proofErr w:type="spellEnd"/>
      <w:r w:rsidRPr="002E409B">
        <w:rPr>
          <w:rFonts w:ascii="Times New Roman" w:hAnsi="Times New Roman" w:cs="Times New Roman"/>
        </w:rPr>
        <w:t xml:space="preserve">, Zhou, </w:t>
      </w:r>
      <w:proofErr w:type="spellStart"/>
      <w:r w:rsidRPr="002E409B">
        <w:rPr>
          <w:rFonts w:ascii="Times New Roman" w:hAnsi="Times New Roman" w:cs="Times New Roman"/>
        </w:rPr>
        <w:t>Kehao</w:t>
      </w:r>
      <w:proofErr w:type="spellEnd"/>
      <w:r w:rsidRPr="002E409B">
        <w:rPr>
          <w:rFonts w:ascii="Times New Roman" w:hAnsi="Times New Roman" w:cs="Times New Roman"/>
        </w:rPr>
        <w:t xml:space="preserve">, Song, Yan, &amp; Xu, </w:t>
      </w:r>
      <w:proofErr w:type="spellStart"/>
      <w:r w:rsidRPr="002E409B">
        <w:rPr>
          <w:rFonts w:ascii="Times New Roman" w:hAnsi="Times New Roman" w:cs="Times New Roman"/>
        </w:rPr>
        <w:t>Hengzhou</w:t>
      </w:r>
      <w:proofErr w:type="spellEnd"/>
      <w:r w:rsidRPr="002E409B">
        <w:rPr>
          <w:rFonts w:ascii="Times New Roman" w:hAnsi="Times New Roman" w:cs="Times New Roman"/>
        </w:rPr>
        <w:t>. (2019). Administrative hierarchy, housing market inequality, and multilevel determinants: a cross-level analysis of housing prices in China. </w:t>
      </w:r>
      <w:r w:rsidRPr="002E409B">
        <w:rPr>
          <w:rFonts w:ascii="Times New Roman" w:hAnsi="Times New Roman" w:cs="Times New Roman"/>
          <w:i/>
          <w:iCs/>
        </w:rPr>
        <w:t>Journal of Housing and the Built Environment</w:t>
      </w:r>
      <w:r w:rsidRPr="002E409B">
        <w:rPr>
          <w:rFonts w:ascii="Times New Roman" w:hAnsi="Times New Roman" w:cs="Times New Roman"/>
        </w:rPr>
        <w:t>, </w:t>
      </w:r>
      <w:r w:rsidRPr="002E409B">
        <w:rPr>
          <w:rFonts w:ascii="Times New Roman" w:hAnsi="Times New Roman" w:cs="Times New Roman"/>
          <w:i/>
          <w:iCs/>
        </w:rPr>
        <w:t>34</w:t>
      </w:r>
      <w:r w:rsidRPr="002E409B">
        <w:rPr>
          <w:rFonts w:ascii="Times New Roman" w:hAnsi="Times New Roman" w:cs="Times New Roman"/>
        </w:rPr>
        <w:t>(3), 845–868.</w:t>
      </w:r>
    </w:p>
    <w:p w14:paraId="54925786" w14:textId="29EB2534" w:rsidR="002E409B" w:rsidRPr="003E4D5A" w:rsidRDefault="002E409B" w:rsidP="003E4D5A">
      <w:pPr>
        <w:spacing w:line="240" w:lineRule="auto"/>
        <w:contextualSpacing/>
        <w:rPr>
          <w:rFonts w:ascii="Times New Roman" w:hAnsi="Times New Roman" w:cs="Times New Roman"/>
        </w:rPr>
      </w:pPr>
      <w:r w:rsidRPr="002E409B">
        <w:rPr>
          <w:rFonts w:ascii="Times New Roman" w:hAnsi="Times New Roman" w:cs="Times New Roman"/>
        </w:rPr>
        <w:t xml:space="preserve">Helbich, Marco, </w:t>
      </w:r>
      <w:proofErr w:type="spellStart"/>
      <w:r w:rsidRPr="002E409B">
        <w:rPr>
          <w:rFonts w:ascii="Times New Roman" w:hAnsi="Times New Roman" w:cs="Times New Roman"/>
        </w:rPr>
        <w:t>Brunauer</w:t>
      </w:r>
      <w:proofErr w:type="spellEnd"/>
      <w:r w:rsidRPr="002E409B">
        <w:rPr>
          <w:rFonts w:ascii="Times New Roman" w:hAnsi="Times New Roman" w:cs="Times New Roman"/>
        </w:rPr>
        <w:t>, Wolfgang, Vaz, Eric, &amp; Nijkamp, Peter. (2014). Spatial Heterogeneity in Hedonic House Price Models: The Case of Austria. </w:t>
      </w:r>
      <w:r w:rsidRPr="002E409B">
        <w:rPr>
          <w:rFonts w:ascii="Times New Roman" w:hAnsi="Times New Roman" w:cs="Times New Roman"/>
          <w:i/>
          <w:iCs/>
        </w:rPr>
        <w:t>Urban Studies (Edinburgh, Scotland)</w:t>
      </w:r>
      <w:r w:rsidRPr="002E409B">
        <w:rPr>
          <w:rFonts w:ascii="Times New Roman" w:hAnsi="Times New Roman" w:cs="Times New Roman"/>
        </w:rPr>
        <w:t>, </w:t>
      </w:r>
      <w:r w:rsidRPr="002E409B">
        <w:rPr>
          <w:rFonts w:ascii="Times New Roman" w:hAnsi="Times New Roman" w:cs="Times New Roman"/>
          <w:i/>
          <w:iCs/>
        </w:rPr>
        <w:t>51</w:t>
      </w:r>
      <w:r w:rsidRPr="002E409B">
        <w:rPr>
          <w:rFonts w:ascii="Times New Roman" w:hAnsi="Times New Roman" w:cs="Times New Roman"/>
        </w:rPr>
        <w:t>(2), 390–411. https://doi.org/10.1177/0042098013492234</w:t>
      </w:r>
    </w:p>
    <w:p w14:paraId="016DEE8F" w14:textId="29FD7B1B" w:rsidR="00A2483F" w:rsidRDefault="007E0412">
      <w:pPr>
        <w:rPr>
          <w:rFonts w:ascii="Times New Roman" w:hAnsi="Times New Roman" w:cs="Times New Roman"/>
          <w:b/>
          <w:bCs/>
        </w:rPr>
      </w:pPr>
      <w:r>
        <w:rPr>
          <w:rFonts w:ascii="Times New Roman" w:hAnsi="Times New Roman" w:cs="Times New Roman" w:hint="eastAsia"/>
          <w:b/>
          <w:bCs/>
        </w:rPr>
        <w:t>A</w:t>
      </w:r>
      <w:r w:rsidR="00A2483F" w:rsidRPr="00A2483F">
        <w:rPr>
          <w:rFonts w:ascii="Times New Roman" w:hAnsi="Times New Roman" w:cs="Times New Roman"/>
          <w:b/>
          <w:bCs/>
        </w:rPr>
        <w:t>ppendix</w:t>
      </w:r>
    </w:p>
    <w:p w14:paraId="0FF0A657" w14:textId="7F6E41ED" w:rsidR="007E0412" w:rsidRDefault="007E0412">
      <w:pPr>
        <w:rPr>
          <w:rFonts w:ascii="Times New Roman" w:hAnsi="Times New Roman" w:cs="Times New Roman"/>
        </w:rPr>
      </w:pPr>
      <w:r w:rsidRPr="007E0412">
        <w:rPr>
          <w:rFonts w:ascii="Times New Roman" w:hAnsi="Times New Roman" w:cs="Times New Roman" w:hint="eastAsia"/>
        </w:rPr>
        <w:t xml:space="preserve">Local Spatial </w:t>
      </w:r>
      <w:r w:rsidRPr="007E0412">
        <w:rPr>
          <w:rFonts w:ascii="Times New Roman" w:hAnsi="Times New Roman" w:cs="Times New Roman"/>
        </w:rPr>
        <w:t>Autocorrelation</w:t>
      </w:r>
      <w:r>
        <w:rPr>
          <w:rFonts w:ascii="Times New Roman" w:hAnsi="Times New Roman" w:cs="Times New Roman"/>
        </w:rPr>
        <w:t xml:space="preserve"> (</w:t>
      </w:r>
      <w:r>
        <w:rPr>
          <w:rFonts w:ascii="Times New Roman" w:hAnsi="Times New Roman" w:cs="Times New Roman" w:hint="eastAsia"/>
        </w:rPr>
        <w:t>LISA)</w:t>
      </w:r>
    </w:p>
    <w:p w14:paraId="28C4E85D" w14:textId="33C5AA76" w:rsidR="00472E1D" w:rsidRDefault="00472E1D">
      <w:pPr>
        <w:rPr>
          <w:rFonts w:ascii="Times New Roman" w:hAnsi="Times New Roman" w:cs="Times New Roman"/>
        </w:rPr>
      </w:pPr>
      <w:r>
        <w:rPr>
          <w:rFonts w:ascii="Times New Roman" w:hAnsi="Times New Roman" w:cs="Times New Roman" w:hint="eastAsia"/>
        </w:rPr>
        <w:t>Median House Value:</w:t>
      </w:r>
    </w:p>
    <w:p w14:paraId="0204A9FE" w14:textId="25486773" w:rsidR="007E0412" w:rsidRDefault="00472E1D">
      <w:pPr>
        <w:rPr>
          <w:rFonts w:ascii="Times New Roman" w:hAnsi="Times New Roman" w:cs="Times New Roman"/>
        </w:rPr>
      </w:pPr>
      <w:r>
        <w:rPr>
          <w:noProof/>
        </w:rPr>
        <w:drawing>
          <wp:inline distT="0" distB="0" distL="0" distR="0" wp14:anchorId="65B56F15" wp14:editId="3ECEB4FA">
            <wp:extent cx="5353493" cy="2565887"/>
            <wp:effectExtent l="0" t="0" r="0" b="6350"/>
            <wp:docPr id="1762550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50818" name=""/>
                    <pic:cNvPicPr/>
                  </pic:nvPicPr>
                  <pic:blipFill>
                    <a:blip r:embed="rId27"/>
                    <a:stretch>
                      <a:fillRect/>
                    </a:stretch>
                  </pic:blipFill>
                  <pic:spPr>
                    <a:xfrm>
                      <a:off x="0" y="0"/>
                      <a:ext cx="5365240" cy="2571517"/>
                    </a:xfrm>
                    <a:prstGeom prst="rect">
                      <a:avLst/>
                    </a:prstGeom>
                  </pic:spPr>
                </pic:pic>
              </a:graphicData>
            </a:graphic>
          </wp:inline>
        </w:drawing>
      </w:r>
    </w:p>
    <w:p w14:paraId="2D712884" w14:textId="7417B2A8" w:rsidR="00472E1D" w:rsidRDefault="00472E1D">
      <w:pPr>
        <w:rPr>
          <w:rFonts w:ascii="Times New Roman" w:hAnsi="Times New Roman" w:cs="Times New Roman"/>
        </w:rPr>
      </w:pPr>
      <w:r>
        <w:rPr>
          <w:rFonts w:ascii="Times New Roman" w:hAnsi="Times New Roman" w:cs="Times New Roman" w:hint="eastAsia"/>
        </w:rPr>
        <w:t>Total population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hint="eastAsia"/>
        </w:rPr>
        <w:t>Percentage of Hispanic population</w:t>
      </w:r>
    </w:p>
    <w:p w14:paraId="64669E7D" w14:textId="23213BFB" w:rsidR="00472E1D" w:rsidRDefault="00472E1D">
      <w:pPr>
        <w:rPr>
          <w:noProof/>
        </w:rPr>
      </w:pPr>
      <w:r>
        <w:rPr>
          <w:noProof/>
        </w:rPr>
        <w:drawing>
          <wp:inline distT="0" distB="0" distL="0" distR="0" wp14:anchorId="725CFAD7" wp14:editId="0B3C1FDA">
            <wp:extent cx="1945758" cy="1317733"/>
            <wp:effectExtent l="0" t="0" r="0" b="0"/>
            <wp:docPr id="255557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57985" name=""/>
                    <pic:cNvPicPr/>
                  </pic:nvPicPr>
                  <pic:blipFill rotWithShape="1">
                    <a:blip r:embed="rId28"/>
                    <a:srcRect b="3894"/>
                    <a:stretch/>
                  </pic:blipFill>
                  <pic:spPr bwMode="auto">
                    <a:xfrm>
                      <a:off x="0" y="0"/>
                      <a:ext cx="1988253" cy="1346512"/>
                    </a:xfrm>
                    <a:prstGeom prst="rect">
                      <a:avLst/>
                    </a:prstGeom>
                    <a:ln>
                      <a:noFill/>
                    </a:ln>
                    <a:extLst>
                      <a:ext uri="{53640926-AAD7-44D8-BBD7-CCE9431645EC}">
                        <a14:shadowObscured xmlns:a14="http://schemas.microsoft.com/office/drawing/2010/main"/>
                      </a:ext>
                    </a:extLst>
                  </pic:spPr>
                </pic:pic>
              </a:graphicData>
            </a:graphic>
          </wp:inline>
        </w:drawing>
      </w:r>
      <w:r w:rsidRPr="00472E1D">
        <w:rPr>
          <w:noProof/>
        </w:rPr>
        <w:t xml:space="preserve"> </w:t>
      </w:r>
      <w:r>
        <w:rPr>
          <w:noProof/>
        </w:rPr>
        <w:drawing>
          <wp:inline distT="0" distB="0" distL="0" distR="0" wp14:anchorId="30B0F297" wp14:editId="7079BE6E">
            <wp:extent cx="2105247" cy="1307098"/>
            <wp:effectExtent l="0" t="0" r="0" b="7620"/>
            <wp:docPr id="1156017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17034" name=""/>
                    <pic:cNvPicPr/>
                  </pic:nvPicPr>
                  <pic:blipFill>
                    <a:blip r:embed="rId29"/>
                    <a:stretch>
                      <a:fillRect/>
                    </a:stretch>
                  </pic:blipFill>
                  <pic:spPr>
                    <a:xfrm>
                      <a:off x="0" y="0"/>
                      <a:ext cx="2121323" cy="1317079"/>
                    </a:xfrm>
                    <a:prstGeom prst="rect">
                      <a:avLst/>
                    </a:prstGeom>
                  </pic:spPr>
                </pic:pic>
              </a:graphicData>
            </a:graphic>
          </wp:inline>
        </w:drawing>
      </w:r>
    </w:p>
    <w:p w14:paraId="1BBF3C67" w14:textId="3EFB76E3" w:rsidR="00472E1D" w:rsidRDefault="00472E1D">
      <w:pPr>
        <w:rPr>
          <w:noProof/>
        </w:rPr>
      </w:pPr>
      <w:r>
        <w:rPr>
          <w:rFonts w:ascii="Times New Roman" w:hAnsi="Times New Roman" w:cs="Times New Roman" w:hint="eastAsia"/>
        </w:rPr>
        <w:t>Percentage of black population</w:t>
      </w:r>
      <w:r w:rsidR="00AB3B26">
        <w:rPr>
          <w:rFonts w:ascii="Times New Roman" w:hAnsi="Times New Roman" w:cs="Times New Roman"/>
        </w:rPr>
        <w:tab/>
      </w:r>
      <w:r w:rsidR="00AB3B26">
        <w:rPr>
          <w:rFonts w:ascii="Times New Roman" w:hAnsi="Times New Roman" w:cs="Times New Roman"/>
        </w:rPr>
        <w:tab/>
      </w:r>
      <w:r w:rsidR="00AB3B26">
        <w:rPr>
          <w:rFonts w:ascii="Times New Roman" w:hAnsi="Times New Roman" w:cs="Times New Roman"/>
        </w:rPr>
        <w:tab/>
      </w:r>
      <w:r w:rsidR="00AB3B26">
        <w:rPr>
          <w:rFonts w:ascii="Times New Roman" w:hAnsi="Times New Roman" w:cs="Times New Roman" w:hint="eastAsia"/>
        </w:rPr>
        <w:t>Percentage of people with higher education degree</w:t>
      </w:r>
    </w:p>
    <w:p w14:paraId="13D25F8D" w14:textId="134244EE" w:rsidR="00472E1D" w:rsidRDefault="00472E1D">
      <w:pPr>
        <w:rPr>
          <w:noProof/>
        </w:rPr>
      </w:pPr>
      <w:r>
        <w:rPr>
          <w:noProof/>
        </w:rPr>
        <w:lastRenderedPageBreak/>
        <w:drawing>
          <wp:inline distT="0" distB="0" distL="0" distR="0" wp14:anchorId="0786CB0D" wp14:editId="18C87023">
            <wp:extent cx="2238968" cy="1568302"/>
            <wp:effectExtent l="0" t="0" r="0" b="0"/>
            <wp:docPr id="1021403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03655" name=""/>
                    <pic:cNvPicPr/>
                  </pic:nvPicPr>
                  <pic:blipFill>
                    <a:blip r:embed="rId30"/>
                    <a:stretch>
                      <a:fillRect/>
                    </a:stretch>
                  </pic:blipFill>
                  <pic:spPr>
                    <a:xfrm>
                      <a:off x="0" y="0"/>
                      <a:ext cx="2248159" cy="1574740"/>
                    </a:xfrm>
                    <a:prstGeom prst="rect">
                      <a:avLst/>
                    </a:prstGeom>
                  </pic:spPr>
                </pic:pic>
              </a:graphicData>
            </a:graphic>
          </wp:inline>
        </w:drawing>
      </w:r>
      <w:r w:rsidR="00AB3B26" w:rsidRPr="00AB3B26">
        <w:rPr>
          <w:noProof/>
        </w:rPr>
        <w:t xml:space="preserve"> </w:t>
      </w:r>
      <w:r w:rsidR="00AB3B26">
        <w:rPr>
          <w:rFonts w:hint="eastAsia"/>
          <w:noProof/>
        </w:rPr>
        <w:t xml:space="preserve"> </w:t>
      </w:r>
      <w:r w:rsidR="00AB3B26">
        <w:rPr>
          <w:noProof/>
        </w:rPr>
        <w:drawing>
          <wp:inline distT="0" distB="0" distL="0" distR="0" wp14:anchorId="10B7DE09" wp14:editId="719D3B48">
            <wp:extent cx="2462733" cy="1749056"/>
            <wp:effectExtent l="0" t="0" r="0" b="3810"/>
            <wp:docPr id="1005691688" name="Picture 1" descr="A map of different colored are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91688" name="Picture 1" descr="A map of different colored areas&#10;&#10;Description automatically generated"/>
                    <pic:cNvPicPr/>
                  </pic:nvPicPr>
                  <pic:blipFill>
                    <a:blip r:embed="rId31"/>
                    <a:stretch>
                      <a:fillRect/>
                    </a:stretch>
                  </pic:blipFill>
                  <pic:spPr>
                    <a:xfrm>
                      <a:off x="0" y="0"/>
                      <a:ext cx="2472694" cy="1756130"/>
                    </a:xfrm>
                    <a:prstGeom prst="rect">
                      <a:avLst/>
                    </a:prstGeom>
                  </pic:spPr>
                </pic:pic>
              </a:graphicData>
            </a:graphic>
          </wp:inline>
        </w:drawing>
      </w:r>
    </w:p>
    <w:p w14:paraId="126D73D1" w14:textId="6E4D5903" w:rsidR="00AB3B26" w:rsidRPr="00AB3B26" w:rsidRDefault="00AB3B26">
      <w:pPr>
        <w:rPr>
          <w:rFonts w:ascii="Times New Roman" w:hAnsi="Times New Roman" w:cs="Times New Roman"/>
          <w:noProof/>
        </w:rPr>
      </w:pPr>
      <w:r w:rsidRPr="00AB3B26">
        <w:rPr>
          <w:rFonts w:ascii="Times New Roman" w:hAnsi="Times New Roman" w:cs="Times New Roman"/>
          <w:noProof/>
        </w:rPr>
        <w:t>Per</w:t>
      </w:r>
      <w:r>
        <w:rPr>
          <w:rFonts w:ascii="Times New Roman" w:hAnsi="Times New Roman" w:cs="Times New Roman" w:hint="eastAsia"/>
          <w:noProof/>
        </w:rPr>
        <w:t xml:space="preserve"> capita income</w:t>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hint="eastAsia"/>
          <w:noProof/>
        </w:rPr>
        <w:t>Percentage of people with mortgage</w:t>
      </w:r>
    </w:p>
    <w:p w14:paraId="1372D014" w14:textId="6FA1034F" w:rsidR="00AB3B26" w:rsidRDefault="00AB3B26">
      <w:pPr>
        <w:rPr>
          <w:noProof/>
        </w:rPr>
      </w:pPr>
      <w:r>
        <w:rPr>
          <w:noProof/>
        </w:rPr>
        <w:drawing>
          <wp:inline distT="0" distB="0" distL="0" distR="0" wp14:anchorId="0C5E32A3" wp14:editId="18B92EBA">
            <wp:extent cx="2535865" cy="1781151"/>
            <wp:effectExtent l="0" t="0" r="0" b="0"/>
            <wp:docPr id="1755527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27472" name=""/>
                    <pic:cNvPicPr/>
                  </pic:nvPicPr>
                  <pic:blipFill>
                    <a:blip r:embed="rId32"/>
                    <a:stretch>
                      <a:fillRect/>
                    </a:stretch>
                  </pic:blipFill>
                  <pic:spPr>
                    <a:xfrm>
                      <a:off x="0" y="0"/>
                      <a:ext cx="2554978" cy="1794576"/>
                    </a:xfrm>
                    <a:prstGeom prst="rect">
                      <a:avLst/>
                    </a:prstGeom>
                  </pic:spPr>
                </pic:pic>
              </a:graphicData>
            </a:graphic>
          </wp:inline>
        </w:drawing>
      </w:r>
      <w:r w:rsidRPr="00AB3B26">
        <w:rPr>
          <w:noProof/>
        </w:rPr>
        <w:t xml:space="preserve"> </w:t>
      </w:r>
      <w:r>
        <w:rPr>
          <w:noProof/>
        </w:rPr>
        <w:drawing>
          <wp:inline distT="0" distB="0" distL="0" distR="0" wp14:anchorId="42B66E33" wp14:editId="575D57F3">
            <wp:extent cx="2440172" cy="1713937"/>
            <wp:effectExtent l="0" t="0" r="0" b="635"/>
            <wp:docPr id="483786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86848" name=""/>
                    <pic:cNvPicPr/>
                  </pic:nvPicPr>
                  <pic:blipFill>
                    <a:blip r:embed="rId33"/>
                    <a:stretch>
                      <a:fillRect/>
                    </a:stretch>
                  </pic:blipFill>
                  <pic:spPr>
                    <a:xfrm>
                      <a:off x="0" y="0"/>
                      <a:ext cx="2450228" cy="1721000"/>
                    </a:xfrm>
                    <a:prstGeom prst="rect">
                      <a:avLst/>
                    </a:prstGeom>
                  </pic:spPr>
                </pic:pic>
              </a:graphicData>
            </a:graphic>
          </wp:inline>
        </w:drawing>
      </w:r>
    </w:p>
    <w:p w14:paraId="5FCD4004" w14:textId="49E22117" w:rsidR="00AB3B26" w:rsidRDefault="00AB3B26">
      <w:pPr>
        <w:rPr>
          <w:rFonts w:ascii="Times New Roman" w:hAnsi="Times New Roman" w:cs="Times New Roman"/>
          <w:noProof/>
        </w:rPr>
      </w:pPr>
      <w:r>
        <w:rPr>
          <w:rFonts w:ascii="Times New Roman" w:hAnsi="Times New Roman" w:cs="Times New Roman" w:hint="eastAsia"/>
          <w:noProof/>
        </w:rPr>
        <w:t>Percentage of vacant house</w:t>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hint="eastAsia"/>
          <w:noProof/>
        </w:rPr>
        <w:t>Median age of house</w:t>
      </w:r>
    </w:p>
    <w:p w14:paraId="2936CD3B" w14:textId="117A29DE" w:rsidR="00AB3B26" w:rsidRDefault="00AB3B26">
      <w:pPr>
        <w:rPr>
          <w:rFonts w:ascii="Times New Roman" w:hAnsi="Times New Roman" w:cs="Times New Roman"/>
        </w:rPr>
      </w:pPr>
      <w:r>
        <w:rPr>
          <w:noProof/>
        </w:rPr>
        <w:drawing>
          <wp:inline distT="0" distB="0" distL="0" distR="0" wp14:anchorId="35D145B0" wp14:editId="36295E23">
            <wp:extent cx="2335627" cy="1807535"/>
            <wp:effectExtent l="0" t="0" r="7620" b="2540"/>
            <wp:docPr id="610892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92405" name=""/>
                    <pic:cNvPicPr/>
                  </pic:nvPicPr>
                  <pic:blipFill>
                    <a:blip r:embed="rId34"/>
                    <a:stretch>
                      <a:fillRect/>
                    </a:stretch>
                  </pic:blipFill>
                  <pic:spPr>
                    <a:xfrm>
                      <a:off x="0" y="0"/>
                      <a:ext cx="2346840" cy="1816213"/>
                    </a:xfrm>
                    <a:prstGeom prst="rect">
                      <a:avLst/>
                    </a:prstGeom>
                  </pic:spPr>
                </pic:pic>
              </a:graphicData>
            </a:graphic>
          </wp:inline>
        </w:drawing>
      </w:r>
      <w:r w:rsidRPr="00AB3B26">
        <w:rPr>
          <w:noProof/>
        </w:rPr>
        <w:t xml:space="preserve"> </w:t>
      </w:r>
      <w:r>
        <w:rPr>
          <w:noProof/>
        </w:rPr>
        <w:drawing>
          <wp:inline distT="0" distB="0" distL="0" distR="0" wp14:anchorId="4AEAF4DA" wp14:editId="45A3F4A6">
            <wp:extent cx="2674088" cy="1847009"/>
            <wp:effectExtent l="0" t="0" r="0" b="1270"/>
            <wp:docPr id="513399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99929" name=""/>
                    <pic:cNvPicPr/>
                  </pic:nvPicPr>
                  <pic:blipFill>
                    <a:blip r:embed="rId35"/>
                    <a:stretch>
                      <a:fillRect/>
                    </a:stretch>
                  </pic:blipFill>
                  <pic:spPr>
                    <a:xfrm>
                      <a:off x="0" y="0"/>
                      <a:ext cx="2694043" cy="1860792"/>
                    </a:xfrm>
                    <a:prstGeom prst="rect">
                      <a:avLst/>
                    </a:prstGeom>
                  </pic:spPr>
                </pic:pic>
              </a:graphicData>
            </a:graphic>
          </wp:inline>
        </w:drawing>
      </w:r>
    </w:p>
    <w:p w14:paraId="709544CC" w14:textId="3B7557A2" w:rsidR="00AB3B26" w:rsidRDefault="00AB3B26">
      <w:pPr>
        <w:rPr>
          <w:rFonts w:ascii="Times New Roman" w:hAnsi="Times New Roman" w:cs="Times New Roman"/>
        </w:rPr>
      </w:pPr>
      <w:r>
        <w:rPr>
          <w:rFonts w:ascii="Times New Roman" w:hAnsi="Times New Roman" w:cs="Times New Roman" w:hint="eastAsia"/>
        </w:rPr>
        <w:t>Percentage of people work near home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hint="eastAsia"/>
        </w:rPr>
        <w:t>Minutes of transportation to work</w:t>
      </w:r>
    </w:p>
    <w:p w14:paraId="7367D73A" w14:textId="444E3808" w:rsidR="00AB3B26" w:rsidRPr="00AB3B26" w:rsidRDefault="00AB3B26">
      <w:pPr>
        <w:rPr>
          <w:rFonts w:ascii="Times New Roman" w:hAnsi="Times New Roman" w:cs="Times New Roman"/>
        </w:rPr>
      </w:pPr>
      <w:r>
        <w:rPr>
          <w:noProof/>
        </w:rPr>
        <w:drawing>
          <wp:inline distT="0" distB="0" distL="0" distR="0" wp14:anchorId="427B71A3" wp14:editId="52335755">
            <wp:extent cx="1903228" cy="1563109"/>
            <wp:effectExtent l="0" t="0" r="1905" b="0"/>
            <wp:docPr id="111414168"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4168" name="Picture 1" descr="A map of a city&#10;&#10;Description automatically generated"/>
                    <pic:cNvPicPr/>
                  </pic:nvPicPr>
                  <pic:blipFill>
                    <a:blip r:embed="rId36"/>
                    <a:stretch>
                      <a:fillRect/>
                    </a:stretch>
                  </pic:blipFill>
                  <pic:spPr>
                    <a:xfrm>
                      <a:off x="0" y="0"/>
                      <a:ext cx="1921371" cy="1578010"/>
                    </a:xfrm>
                    <a:prstGeom prst="rect">
                      <a:avLst/>
                    </a:prstGeom>
                  </pic:spPr>
                </pic:pic>
              </a:graphicData>
            </a:graphic>
          </wp:inline>
        </w:drawing>
      </w:r>
      <w:r w:rsidRPr="00AB3B26">
        <w:rPr>
          <w:noProof/>
        </w:rPr>
        <w:t xml:space="preserve"> </w:t>
      </w:r>
      <w:r>
        <w:rPr>
          <w:noProof/>
        </w:rPr>
        <w:tab/>
      </w:r>
      <w:r>
        <w:rPr>
          <w:noProof/>
        </w:rPr>
        <w:tab/>
      </w:r>
      <w:r>
        <w:rPr>
          <w:noProof/>
        </w:rPr>
        <w:drawing>
          <wp:inline distT="0" distB="0" distL="0" distR="0" wp14:anchorId="1E9FE23C" wp14:editId="1A3D9A9A">
            <wp:extent cx="1951074" cy="1563895"/>
            <wp:effectExtent l="0" t="0" r="0" b="0"/>
            <wp:docPr id="376615413"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15413" name="Picture 1" descr="A map of a city&#10;&#10;Description automatically generated"/>
                    <pic:cNvPicPr/>
                  </pic:nvPicPr>
                  <pic:blipFill>
                    <a:blip r:embed="rId37"/>
                    <a:stretch>
                      <a:fillRect/>
                    </a:stretch>
                  </pic:blipFill>
                  <pic:spPr>
                    <a:xfrm>
                      <a:off x="0" y="0"/>
                      <a:ext cx="1969990" cy="1579057"/>
                    </a:xfrm>
                    <a:prstGeom prst="rect">
                      <a:avLst/>
                    </a:prstGeom>
                  </pic:spPr>
                </pic:pic>
              </a:graphicData>
            </a:graphic>
          </wp:inline>
        </w:drawing>
      </w:r>
    </w:p>
    <w:p w14:paraId="25B47C98" w14:textId="182D4E22" w:rsidR="00A2483F" w:rsidRPr="00A2483F" w:rsidRDefault="00A2483F">
      <w:pPr>
        <w:rPr>
          <w:rFonts w:ascii="Times New Roman" w:hAnsi="Times New Roman" w:cs="Times New Roman"/>
        </w:rPr>
      </w:pPr>
      <w:r>
        <w:rPr>
          <w:rFonts w:ascii="Times New Roman" w:hAnsi="Times New Roman" w:cs="Times New Roman" w:hint="eastAsia"/>
        </w:rPr>
        <w:t xml:space="preserve">OLS regression model: </w:t>
      </w:r>
    </w:p>
    <w:p w14:paraId="17C9E98A" w14:textId="0826C41E" w:rsidR="00A2483F" w:rsidRDefault="00A2483F">
      <w:r>
        <w:rPr>
          <w:noProof/>
        </w:rPr>
        <w:lastRenderedPageBreak/>
        <w:drawing>
          <wp:inline distT="0" distB="0" distL="0" distR="0" wp14:anchorId="523E7236" wp14:editId="3E52ED35">
            <wp:extent cx="5274310" cy="3347085"/>
            <wp:effectExtent l="0" t="0" r="2540" b="5715"/>
            <wp:docPr id="676343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343416" name=""/>
                    <pic:cNvPicPr/>
                  </pic:nvPicPr>
                  <pic:blipFill>
                    <a:blip r:embed="rId38"/>
                    <a:stretch>
                      <a:fillRect/>
                    </a:stretch>
                  </pic:blipFill>
                  <pic:spPr>
                    <a:xfrm>
                      <a:off x="0" y="0"/>
                      <a:ext cx="5274310" cy="3347085"/>
                    </a:xfrm>
                    <a:prstGeom prst="rect">
                      <a:avLst/>
                    </a:prstGeom>
                  </pic:spPr>
                </pic:pic>
              </a:graphicData>
            </a:graphic>
          </wp:inline>
        </w:drawing>
      </w:r>
    </w:p>
    <w:p w14:paraId="37395AAA" w14:textId="0A376A3B" w:rsidR="00EF3925" w:rsidRDefault="00EF3925">
      <w:pPr>
        <w:rPr>
          <w:rFonts w:ascii="Times New Roman" w:hAnsi="Times New Roman" w:cs="Times New Roman"/>
        </w:rPr>
      </w:pPr>
      <w:r w:rsidRPr="00EF3925">
        <w:rPr>
          <w:rFonts w:ascii="Times New Roman" w:hAnsi="Times New Roman" w:cs="Times New Roman"/>
        </w:rPr>
        <w:t>Spatial Autoregressive Model:</w:t>
      </w:r>
    </w:p>
    <w:p w14:paraId="4DF423F4" w14:textId="10D19026" w:rsidR="00EF3925" w:rsidRDefault="00661985">
      <w:pPr>
        <w:rPr>
          <w:rFonts w:ascii="Times New Roman" w:hAnsi="Times New Roman" w:cs="Times New Roman"/>
        </w:rPr>
      </w:pPr>
      <w:r>
        <w:rPr>
          <w:noProof/>
        </w:rPr>
        <w:drawing>
          <wp:inline distT="0" distB="0" distL="0" distR="0" wp14:anchorId="5F19E4BF" wp14:editId="25387118">
            <wp:extent cx="5274310" cy="3712845"/>
            <wp:effectExtent l="0" t="0" r="2540" b="1905"/>
            <wp:docPr id="126291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1114" name=""/>
                    <pic:cNvPicPr/>
                  </pic:nvPicPr>
                  <pic:blipFill>
                    <a:blip r:embed="rId39"/>
                    <a:stretch>
                      <a:fillRect/>
                    </a:stretch>
                  </pic:blipFill>
                  <pic:spPr>
                    <a:xfrm>
                      <a:off x="0" y="0"/>
                      <a:ext cx="5274310" cy="3712845"/>
                    </a:xfrm>
                    <a:prstGeom prst="rect">
                      <a:avLst/>
                    </a:prstGeom>
                  </pic:spPr>
                </pic:pic>
              </a:graphicData>
            </a:graphic>
          </wp:inline>
        </w:drawing>
      </w:r>
    </w:p>
    <w:p w14:paraId="0C438F5B" w14:textId="202522AC" w:rsidR="000418A2" w:rsidRDefault="000418A2">
      <w:pPr>
        <w:rPr>
          <w:rFonts w:ascii="Times New Roman" w:hAnsi="Times New Roman" w:cs="Times New Roman"/>
        </w:rPr>
      </w:pPr>
      <w:r>
        <w:rPr>
          <w:rFonts w:ascii="Times New Roman" w:hAnsi="Times New Roman" w:cs="Times New Roman" w:hint="eastAsia"/>
        </w:rPr>
        <w:t xml:space="preserve">Impacts of Spatial Autoregressive Model: </w:t>
      </w:r>
    </w:p>
    <w:p w14:paraId="51F3E139" w14:textId="0C5F1F2C" w:rsidR="000418A2" w:rsidRPr="00661985" w:rsidRDefault="000418A2">
      <w:pPr>
        <w:rPr>
          <w:rFonts w:ascii="Times New Roman" w:hAnsi="Times New Roman" w:cs="Times New Roman"/>
        </w:rPr>
      </w:pPr>
      <w:r>
        <w:rPr>
          <w:noProof/>
        </w:rPr>
        <w:lastRenderedPageBreak/>
        <w:drawing>
          <wp:inline distT="0" distB="0" distL="0" distR="0" wp14:anchorId="383B8253" wp14:editId="78DDD98A">
            <wp:extent cx="5274310" cy="6194425"/>
            <wp:effectExtent l="0" t="0" r="2540" b="0"/>
            <wp:docPr id="169135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51431" name=""/>
                    <pic:cNvPicPr/>
                  </pic:nvPicPr>
                  <pic:blipFill>
                    <a:blip r:embed="rId40"/>
                    <a:stretch>
                      <a:fillRect/>
                    </a:stretch>
                  </pic:blipFill>
                  <pic:spPr>
                    <a:xfrm>
                      <a:off x="0" y="0"/>
                      <a:ext cx="5274310" cy="6194425"/>
                    </a:xfrm>
                    <a:prstGeom prst="rect">
                      <a:avLst/>
                    </a:prstGeom>
                  </pic:spPr>
                </pic:pic>
              </a:graphicData>
            </a:graphic>
          </wp:inline>
        </w:drawing>
      </w:r>
    </w:p>
    <w:p w14:paraId="6864B368" w14:textId="2FDAE88E" w:rsidR="00BD6467" w:rsidRPr="00BD6467" w:rsidRDefault="00BD6467">
      <w:pPr>
        <w:rPr>
          <w:rFonts w:ascii="Times New Roman" w:hAnsi="Times New Roman" w:cs="Times New Roman"/>
        </w:rPr>
      </w:pPr>
      <w:r w:rsidRPr="00BD6467">
        <w:rPr>
          <w:rFonts w:ascii="Times New Roman" w:hAnsi="Times New Roman" w:cs="Times New Roman"/>
        </w:rPr>
        <w:t>Spatial Error Model:</w:t>
      </w:r>
    </w:p>
    <w:p w14:paraId="4B21DF5A" w14:textId="37982E1F" w:rsidR="00BD6467" w:rsidRDefault="00661985">
      <w:pPr>
        <w:rPr>
          <w:b/>
          <w:bCs/>
        </w:rPr>
      </w:pPr>
      <w:r>
        <w:rPr>
          <w:noProof/>
        </w:rPr>
        <w:lastRenderedPageBreak/>
        <w:drawing>
          <wp:inline distT="0" distB="0" distL="0" distR="0" wp14:anchorId="642E31E0" wp14:editId="6F7B82D8">
            <wp:extent cx="5274310" cy="3648075"/>
            <wp:effectExtent l="0" t="0" r="2540" b="9525"/>
            <wp:docPr id="184913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3234" name=""/>
                    <pic:cNvPicPr/>
                  </pic:nvPicPr>
                  <pic:blipFill>
                    <a:blip r:embed="rId41"/>
                    <a:stretch>
                      <a:fillRect/>
                    </a:stretch>
                  </pic:blipFill>
                  <pic:spPr>
                    <a:xfrm>
                      <a:off x="0" y="0"/>
                      <a:ext cx="5274310" cy="3648075"/>
                    </a:xfrm>
                    <a:prstGeom prst="rect">
                      <a:avLst/>
                    </a:prstGeom>
                  </pic:spPr>
                </pic:pic>
              </a:graphicData>
            </a:graphic>
          </wp:inline>
        </w:drawing>
      </w:r>
    </w:p>
    <w:p w14:paraId="67E859ED" w14:textId="137CB448" w:rsidR="00661985" w:rsidRDefault="00661985">
      <w:pPr>
        <w:rPr>
          <w:rFonts w:ascii="Times New Roman" w:hAnsi="Times New Roman" w:cs="Times New Roman"/>
        </w:rPr>
      </w:pPr>
      <w:r w:rsidRPr="00661985">
        <w:rPr>
          <w:rFonts w:ascii="Times New Roman" w:hAnsi="Times New Roman" w:cs="Times New Roman"/>
        </w:rPr>
        <w:t>Combined Spatial Model:</w:t>
      </w:r>
    </w:p>
    <w:p w14:paraId="75F5DBCC" w14:textId="7F55A075" w:rsidR="00661985" w:rsidRDefault="00661985">
      <w:pPr>
        <w:rPr>
          <w:rFonts w:ascii="Times New Roman" w:hAnsi="Times New Roman" w:cs="Times New Roman"/>
        </w:rPr>
      </w:pPr>
      <w:r>
        <w:rPr>
          <w:noProof/>
        </w:rPr>
        <w:drawing>
          <wp:inline distT="0" distB="0" distL="0" distR="0" wp14:anchorId="12F9B48C" wp14:editId="19BC5943">
            <wp:extent cx="5274310" cy="3815715"/>
            <wp:effectExtent l="0" t="0" r="2540" b="0"/>
            <wp:docPr id="129030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08811" name=""/>
                    <pic:cNvPicPr/>
                  </pic:nvPicPr>
                  <pic:blipFill>
                    <a:blip r:embed="rId42"/>
                    <a:stretch>
                      <a:fillRect/>
                    </a:stretch>
                  </pic:blipFill>
                  <pic:spPr>
                    <a:xfrm>
                      <a:off x="0" y="0"/>
                      <a:ext cx="5274310" cy="3815715"/>
                    </a:xfrm>
                    <a:prstGeom prst="rect">
                      <a:avLst/>
                    </a:prstGeom>
                  </pic:spPr>
                </pic:pic>
              </a:graphicData>
            </a:graphic>
          </wp:inline>
        </w:drawing>
      </w:r>
    </w:p>
    <w:p w14:paraId="62E67A9A" w14:textId="5417DE59" w:rsidR="009A5411" w:rsidRPr="00661985" w:rsidRDefault="009A5411">
      <w:pPr>
        <w:rPr>
          <w:rFonts w:ascii="Times New Roman" w:hAnsi="Times New Roman" w:cs="Times New Roman"/>
        </w:rPr>
      </w:pPr>
      <w:r>
        <w:rPr>
          <w:noProof/>
        </w:rPr>
        <w:lastRenderedPageBreak/>
        <w:drawing>
          <wp:inline distT="0" distB="0" distL="0" distR="0" wp14:anchorId="32B9D07A" wp14:editId="2F575D76">
            <wp:extent cx="5274310" cy="5979795"/>
            <wp:effectExtent l="0" t="0" r="2540" b="1905"/>
            <wp:docPr id="1780907932" name="Picture 1" descr="A table of number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07932" name="Picture 1" descr="A table of numbers with black text&#10;&#10;Description automatically generated"/>
                    <pic:cNvPicPr/>
                  </pic:nvPicPr>
                  <pic:blipFill>
                    <a:blip r:embed="rId43"/>
                    <a:stretch>
                      <a:fillRect/>
                    </a:stretch>
                  </pic:blipFill>
                  <pic:spPr>
                    <a:xfrm>
                      <a:off x="0" y="0"/>
                      <a:ext cx="5274310" cy="5979795"/>
                    </a:xfrm>
                    <a:prstGeom prst="rect">
                      <a:avLst/>
                    </a:prstGeom>
                  </pic:spPr>
                </pic:pic>
              </a:graphicData>
            </a:graphic>
          </wp:inline>
        </w:drawing>
      </w:r>
    </w:p>
    <w:sectPr w:rsidR="009A5411" w:rsidRPr="00661985">
      <w:pgSz w:w="11906" w:h="16838"/>
      <w:pgMar w:top="1440" w:right="1800" w:bottom="1440" w:left="1800" w:header="720" w:footer="720"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35EF55" w14:textId="77777777" w:rsidR="00782B28" w:rsidRDefault="00782B28" w:rsidP="00CE407F">
      <w:pPr>
        <w:spacing w:after="0" w:line="240" w:lineRule="auto"/>
      </w:pPr>
      <w:r>
        <w:separator/>
      </w:r>
    </w:p>
  </w:endnote>
  <w:endnote w:type="continuationSeparator" w:id="0">
    <w:p w14:paraId="01F3CFFC" w14:textId="77777777" w:rsidR="00782B28" w:rsidRDefault="00782B28" w:rsidP="00CE40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AD60EA" w14:textId="77777777" w:rsidR="00782B28" w:rsidRDefault="00782B28" w:rsidP="00CE407F">
      <w:pPr>
        <w:spacing w:after="0" w:line="240" w:lineRule="auto"/>
      </w:pPr>
      <w:r>
        <w:separator/>
      </w:r>
    </w:p>
  </w:footnote>
  <w:footnote w:type="continuationSeparator" w:id="0">
    <w:p w14:paraId="58826ACB" w14:textId="77777777" w:rsidR="00782B28" w:rsidRDefault="00782B28" w:rsidP="00CE407F">
      <w:pPr>
        <w:spacing w:after="0" w:line="240" w:lineRule="auto"/>
      </w:pPr>
      <w:r>
        <w:continuationSeparator/>
      </w:r>
    </w:p>
  </w:footnote>
  <w:footnote w:id="1">
    <w:p w14:paraId="006BF8F0" w14:textId="77777777" w:rsidR="00CE407F" w:rsidRPr="001C08F5" w:rsidRDefault="00CE407F" w:rsidP="00CE407F">
      <w:pPr>
        <w:pStyle w:val="FootnoteText"/>
        <w:rPr>
          <w:rFonts w:ascii="Times New Roman" w:hAnsi="Times New Roman" w:cs="Times New Roman"/>
        </w:rPr>
      </w:pPr>
      <w:r w:rsidRPr="001C08F5">
        <w:rPr>
          <w:rStyle w:val="FootnoteReference"/>
          <w:rFonts w:ascii="Times New Roman" w:hAnsi="Times New Roman" w:cs="Times New Roman"/>
        </w:rPr>
        <w:footnoteRef/>
      </w:r>
      <w:r w:rsidRPr="001C08F5">
        <w:rPr>
          <w:rFonts w:ascii="Times New Roman" w:hAnsi="Times New Roman" w:cs="Times New Roman"/>
        </w:rPr>
        <w:t xml:space="preserve"> http://www.socialexplorer.com/pub/reportdata/HtmlResults.aspx?reportid=R13771388</w:t>
      </w:r>
    </w:p>
  </w:footnote>
  <w:footnote w:id="2">
    <w:p w14:paraId="3DD1908C" w14:textId="61B3DCE7" w:rsidR="001C08F5" w:rsidRDefault="001C08F5">
      <w:pPr>
        <w:pStyle w:val="FootnoteText"/>
      </w:pPr>
      <w:r w:rsidRPr="001C08F5">
        <w:rPr>
          <w:rStyle w:val="FootnoteReference"/>
          <w:rFonts w:ascii="Times New Roman" w:hAnsi="Times New Roman" w:cs="Times New Roman"/>
        </w:rPr>
        <w:footnoteRef/>
      </w:r>
      <w:r w:rsidRPr="001C08F5">
        <w:rPr>
          <w:rFonts w:ascii="Times New Roman" w:hAnsi="Times New Roman" w:cs="Times New Roman"/>
        </w:rPr>
        <w:t xml:space="preserve"> https://opendataphilly.org/datasets/census-tracts/</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1"/>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784D"/>
    <w:rsid w:val="000418A2"/>
    <w:rsid w:val="000B74D2"/>
    <w:rsid w:val="000F29E9"/>
    <w:rsid w:val="000F3FF8"/>
    <w:rsid w:val="000F4609"/>
    <w:rsid w:val="00131CA7"/>
    <w:rsid w:val="00147980"/>
    <w:rsid w:val="00174722"/>
    <w:rsid w:val="00190C91"/>
    <w:rsid w:val="001972DA"/>
    <w:rsid w:val="001A7408"/>
    <w:rsid w:val="001C08F5"/>
    <w:rsid w:val="001C3DBA"/>
    <w:rsid w:val="001D2E1F"/>
    <w:rsid w:val="001D48C8"/>
    <w:rsid w:val="00211766"/>
    <w:rsid w:val="00282EAE"/>
    <w:rsid w:val="002E409B"/>
    <w:rsid w:val="0032478B"/>
    <w:rsid w:val="0038225C"/>
    <w:rsid w:val="0039233A"/>
    <w:rsid w:val="003A555B"/>
    <w:rsid w:val="003A6317"/>
    <w:rsid w:val="003E4D5A"/>
    <w:rsid w:val="00472E1D"/>
    <w:rsid w:val="004B4B05"/>
    <w:rsid w:val="004C4D31"/>
    <w:rsid w:val="004D2E7A"/>
    <w:rsid w:val="00544D6C"/>
    <w:rsid w:val="005712E6"/>
    <w:rsid w:val="00591AD0"/>
    <w:rsid w:val="005D2203"/>
    <w:rsid w:val="00631154"/>
    <w:rsid w:val="00644492"/>
    <w:rsid w:val="00661985"/>
    <w:rsid w:val="00686397"/>
    <w:rsid w:val="00686526"/>
    <w:rsid w:val="006E1309"/>
    <w:rsid w:val="006F3900"/>
    <w:rsid w:val="0076784D"/>
    <w:rsid w:val="00781334"/>
    <w:rsid w:val="00782B28"/>
    <w:rsid w:val="00785C17"/>
    <w:rsid w:val="0079398F"/>
    <w:rsid w:val="0079628D"/>
    <w:rsid w:val="007C5179"/>
    <w:rsid w:val="007E0412"/>
    <w:rsid w:val="007F0E73"/>
    <w:rsid w:val="008172E6"/>
    <w:rsid w:val="008239AA"/>
    <w:rsid w:val="00882D26"/>
    <w:rsid w:val="008C32BA"/>
    <w:rsid w:val="008E427D"/>
    <w:rsid w:val="009575D8"/>
    <w:rsid w:val="00963E42"/>
    <w:rsid w:val="00966F9C"/>
    <w:rsid w:val="00976909"/>
    <w:rsid w:val="009A5411"/>
    <w:rsid w:val="009D6913"/>
    <w:rsid w:val="00A15F3F"/>
    <w:rsid w:val="00A2483F"/>
    <w:rsid w:val="00A41EAD"/>
    <w:rsid w:val="00A44F06"/>
    <w:rsid w:val="00A966FF"/>
    <w:rsid w:val="00AB042B"/>
    <w:rsid w:val="00AB3B26"/>
    <w:rsid w:val="00AE7419"/>
    <w:rsid w:val="00B427B9"/>
    <w:rsid w:val="00B555EB"/>
    <w:rsid w:val="00B93EAB"/>
    <w:rsid w:val="00BA0B1A"/>
    <w:rsid w:val="00BD6467"/>
    <w:rsid w:val="00BE34C9"/>
    <w:rsid w:val="00BF34F5"/>
    <w:rsid w:val="00C0003B"/>
    <w:rsid w:val="00C30851"/>
    <w:rsid w:val="00CE407F"/>
    <w:rsid w:val="00D242AA"/>
    <w:rsid w:val="00DB7C7E"/>
    <w:rsid w:val="00E23D19"/>
    <w:rsid w:val="00E2658C"/>
    <w:rsid w:val="00E32505"/>
    <w:rsid w:val="00E75FE2"/>
    <w:rsid w:val="00EC0F8C"/>
    <w:rsid w:val="00ED0B1B"/>
    <w:rsid w:val="00ED5CEE"/>
    <w:rsid w:val="00EE3263"/>
    <w:rsid w:val="00EF3925"/>
    <w:rsid w:val="00EF3F57"/>
    <w:rsid w:val="00F75085"/>
    <w:rsid w:val="00FB0FC0"/>
    <w:rsid w:val="00FB2678"/>
    <w:rsid w:val="00FB5667"/>
    <w:rsid w:val="00FC0683"/>
    <w:rsid w:val="00FF2A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E39F9C"/>
  <w15:chartTrackingRefBased/>
  <w15:docId w15:val="{8357CB45-692C-49FE-98E9-879CB25FE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34C9"/>
    <w:pPr>
      <w:widowControl w:val="0"/>
    </w:pPr>
  </w:style>
  <w:style w:type="paragraph" w:styleId="Heading1">
    <w:name w:val="heading 1"/>
    <w:basedOn w:val="Normal"/>
    <w:next w:val="Normal"/>
    <w:link w:val="Heading1Char"/>
    <w:uiPriority w:val="9"/>
    <w:qFormat/>
    <w:rsid w:val="0076784D"/>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Heading2">
    <w:name w:val="heading 2"/>
    <w:basedOn w:val="Normal"/>
    <w:next w:val="Normal"/>
    <w:link w:val="Heading2Char"/>
    <w:uiPriority w:val="9"/>
    <w:semiHidden/>
    <w:unhideWhenUsed/>
    <w:qFormat/>
    <w:rsid w:val="0076784D"/>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Heading3">
    <w:name w:val="heading 3"/>
    <w:basedOn w:val="Normal"/>
    <w:next w:val="Normal"/>
    <w:link w:val="Heading3Char"/>
    <w:uiPriority w:val="9"/>
    <w:semiHidden/>
    <w:unhideWhenUsed/>
    <w:qFormat/>
    <w:rsid w:val="0076784D"/>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Heading4">
    <w:name w:val="heading 4"/>
    <w:basedOn w:val="Normal"/>
    <w:next w:val="Normal"/>
    <w:link w:val="Heading4Char"/>
    <w:uiPriority w:val="9"/>
    <w:semiHidden/>
    <w:unhideWhenUsed/>
    <w:qFormat/>
    <w:rsid w:val="0076784D"/>
    <w:pPr>
      <w:keepNext/>
      <w:keepLines/>
      <w:spacing w:before="80" w:after="40"/>
      <w:outlineLvl w:val="3"/>
    </w:pPr>
    <w:rPr>
      <w:rFonts w:cstheme="majorBidi"/>
      <w:color w:val="0F4761" w:themeColor="accent1" w:themeShade="BF"/>
      <w:sz w:val="28"/>
      <w:szCs w:val="28"/>
    </w:rPr>
  </w:style>
  <w:style w:type="paragraph" w:styleId="Heading5">
    <w:name w:val="heading 5"/>
    <w:basedOn w:val="Normal"/>
    <w:next w:val="Normal"/>
    <w:link w:val="Heading5Char"/>
    <w:uiPriority w:val="9"/>
    <w:semiHidden/>
    <w:unhideWhenUsed/>
    <w:qFormat/>
    <w:rsid w:val="0076784D"/>
    <w:pPr>
      <w:keepNext/>
      <w:keepLines/>
      <w:spacing w:before="80" w:after="40"/>
      <w:outlineLvl w:val="4"/>
    </w:pPr>
    <w:rPr>
      <w:rFonts w:cstheme="majorBidi"/>
      <w:color w:val="0F4761" w:themeColor="accent1" w:themeShade="BF"/>
      <w:sz w:val="24"/>
    </w:rPr>
  </w:style>
  <w:style w:type="paragraph" w:styleId="Heading6">
    <w:name w:val="heading 6"/>
    <w:basedOn w:val="Normal"/>
    <w:next w:val="Normal"/>
    <w:link w:val="Heading6Char"/>
    <w:uiPriority w:val="9"/>
    <w:semiHidden/>
    <w:unhideWhenUsed/>
    <w:qFormat/>
    <w:rsid w:val="0076784D"/>
    <w:pPr>
      <w:keepNext/>
      <w:keepLines/>
      <w:spacing w:before="40" w:after="0"/>
      <w:outlineLvl w:val="5"/>
    </w:pPr>
    <w:rPr>
      <w:rFonts w:cstheme="majorBidi"/>
      <w:b/>
      <w:bCs/>
      <w:color w:val="0F4761" w:themeColor="accent1" w:themeShade="BF"/>
    </w:rPr>
  </w:style>
  <w:style w:type="paragraph" w:styleId="Heading7">
    <w:name w:val="heading 7"/>
    <w:basedOn w:val="Normal"/>
    <w:next w:val="Normal"/>
    <w:link w:val="Heading7Char"/>
    <w:uiPriority w:val="9"/>
    <w:semiHidden/>
    <w:unhideWhenUsed/>
    <w:qFormat/>
    <w:rsid w:val="0076784D"/>
    <w:pPr>
      <w:keepNext/>
      <w:keepLines/>
      <w:spacing w:before="40" w:after="0"/>
      <w:outlineLvl w:val="6"/>
    </w:pPr>
    <w:rPr>
      <w:rFonts w:cstheme="majorBidi"/>
      <w:b/>
      <w:bCs/>
      <w:color w:val="595959" w:themeColor="text1" w:themeTint="A6"/>
    </w:rPr>
  </w:style>
  <w:style w:type="paragraph" w:styleId="Heading8">
    <w:name w:val="heading 8"/>
    <w:basedOn w:val="Normal"/>
    <w:next w:val="Normal"/>
    <w:link w:val="Heading8Char"/>
    <w:uiPriority w:val="9"/>
    <w:semiHidden/>
    <w:unhideWhenUsed/>
    <w:qFormat/>
    <w:rsid w:val="0076784D"/>
    <w:pPr>
      <w:keepNext/>
      <w:keepLines/>
      <w:spacing w:after="0"/>
      <w:outlineLvl w:val="7"/>
    </w:pPr>
    <w:rPr>
      <w:rFonts w:cstheme="majorBidi"/>
      <w:color w:val="595959" w:themeColor="text1" w:themeTint="A6"/>
    </w:rPr>
  </w:style>
  <w:style w:type="paragraph" w:styleId="Heading9">
    <w:name w:val="heading 9"/>
    <w:basedOn w:val="Normal"/>
    <w:next w:val="Normal"/>
    <w:link w:val="Heading9Char"/>
    <w:uiPriority w:val="9"/>
    <w:semiHidden/>
    <w:unhideWhenUsed/>
    <w:qFormat/>
    <w:rsid w:val="0076784D"/>
    <w:pPr>
      <w:keepNext/>
      <w:keepLines/>
      <w:spacing w:after="0"/>
      <w:outlineLvl w:val="8"/>
    </w:pPr>
    <w:rPr>
      <w:rFonts w:eastAsiaTheme="majorEastAsia" w:cstheme="majorBidi"/>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784D"/>
    <w:rPr>
      <w:rFonts w:asciiTheme="majorHAnsi" w:eastAsiaTheme="majorEastAsia" w:hAnsiTheme="majorHAnsi" w:cstheme="majorBidi"/>
      <w:color w:val="0F4761" w:themeColor="accent1" w:themeShade="BF"/>
      <w:sz w:val="48"/>
      <w:szCs w:val="48"/>
    </w:rPr>
  </w:style>
  <w:style w:type="character" w:customStyle="1" w:styleId="Heading2Char">
    <w:name w:val="Heading 2 Char"/>
    <w:basedOn w:val="DefaultParagraphFont"/>
    <w:link w:val="Heading2"/>
    <w:uiPriority w:val="9"/>
    <w:semiHidden/>
    <w:rsid w:val="0076784D"/>
    <w:rPr>
      <w:rFonts w:asciiTheme="majorHAnsi" w:eastAsiaTheme="majorEastAsia" w:hAnsiTheme="majorHAnsi" w:cstheme="majorBidi"/>
      <w:color w:val="0F4761" w:themeColor="accent1" w:themeShade="BF"/>
      <w:sz w:val="40"/>
      <w:szCs w:val="40"/>
    </w:rPr>
  </w:style>
  <w:style w:type="character" w:customStyle="1" w:styleId="Heading3Char">
    <w:name w:val="Heading 3 Char"/>
    <w:basedOn w:val="DefaultParagraphFont"/>
    <w:link w:val="Heading3"/>
    <w:uiPriority w:val="9"/>
    <w:semiHidden/>
    <w:rsid w:val="0076784D"/>
    <w:rPr>
      <w:rFonts w:asciiTheme="majorHAnsi" w:eastAsiaTheme="majorEastAsia" w:hAnsiTheme="majorHAnsi" w:cstheme="majorBidi"/>
      <w:color w:val="0F4761" w:themeColor="accent1" w:themeShade="BF"/>
      <w:sz w:val="32"/>
      <w:szCs w:val="32"/>
    </w:rPr>
  </w:style>
  <w:style w:type="character" w:customStyle="1" w:styleId="Heading4Char">
    <w:name w:val="Heading 4 Char"/>
    <w:basedOn w:val="DefaultParagraphFont"/>
    <w:link w:val="Heading4"/>
    <w:uiPriority w:val="9"/>
    <w:semiHidden/>
    <w:rsid w:val="0076784D"/>
    <w:rPr>
      <w:rFonts w:cstheme="majorBidi"/>
      <w:color w:val="0F4761" w:themeColor="accent1" w:themeShade="BF"/>
      <w:sz w:val="28"/>
      <w:szCs w:val="28"/>
    </w:rPr>
  </w:style>
  <w:style w:type="character" w:customStyle="1" w:styleId="Heading5Char">
    <w:name w:val="Heading 5 Char"/>
    <w:basedOn w:val="DefaultParagraphFont"/>
    <w:link w:val="Heading5"/>
    <w:uiPriority w:val="9"/>
    <w:semiHidden/>
    <w:rsid w:val="0076784D"/>
    <w:rPr>
      <w:rFonts w:cstheme="majorBidi"/>
      <w:color w:val="0F4761" w:themeColor="accent1" w:themeShade="BF"/>
      <w:sz w:val="24"/>
    </w:rPr>
  </w:style>
  <w:style w:type="character" w:customStyle="1" w:styleId="Heading6Char">
    <w:name w:val="Heading 6 Char"/>
    <w:basedOn w:val="DefaultParagraphFont"/>
    <w:link w:val="Heading6"/>
    <w:uiPriority w:val="9"/>
    <w:semiHidden/>
    <w:rsid w:val="0076784D"/>
    <w:rPr>
      <w:rFonts w:cstheme="majorBidi"/>
      <w:b/>
      <w:bCs/>
      <w:color w:val="0F4761" w:themeColor="accent1" w:themeShade="BF"/>
    </w:rPr>
  </w:style>
  <w:style w:type="character" w:customStyle="1" w:styleId="Heading7Char">
    <w:name w:val="Heading 7 Char"/>
    <w:basedOn w:val="DefaultParagraphFont"/>
    <w:link w:val="Heading7"/>
    <w:uiPriority w:val="9"/>
    <w:semiHidden/>
    <w:rsid w:val="0076784D"/>
    <w:rPr>
      <w:rFonts w:cstheme="majorBidi"/>
      <w:b/>
      <w:bCs/>
      <w:color w:val="595959" w:themeColor="text1" w:themeTint="A6"/>
    </w:rPr>
  </w:style>
  <w:style w:type="character" w:customStyle="1" w:styleId="Heading8Char">
    <w:name w:val="Heading 8 Char"/>
    <w:basedOn w:val="DefaultParagraphFont"/>
    <w:link w:val="Heading8"/>
    <w:uiPriority w:val="9"/>
    <w:semiHidden/>
    <w:rsid w:val="0076784D"/>
    <w:rPr>
      <w:rFonts w:cstheme="majorBidi"/>
      <w:color w:val="595959" w:themeColor="text1" w:themeTint="A6"/>
    </w:rPr>
  </w:style>
  <w:style w:type="character" w:customStyle="1" w:styleId="Heading9Char">
    <w:name w:val="Heading 9 Char"/>
    <w:basedOn w:val="DefaultParagraphFont"/>
    <w:link w:val="Heading9"/>
    <w:uiPriority w:val="9"/>
    <w:semiHidden/>
    <w:rsid w:val="0076784D"/>
    <w:rPr>
      <w:rFonts w:eastAsiaTheme="majorEastAsia" w:cstheme="majorBidi"/>
      <w:color w:val="595959" w:themeColor="text1" w:themeTint="A6"/>
    </w:rPr>
  </w:style>
  <w:style w:type="paragraph" w:styleId="Title">
    <w:name w:val="Title"/>
    <w:basedOn w:val="Normal"/>
    <w:next w:val="Normal"/>
    <w:link w:val="TitleChar"/>
    <w:uiPriority w:val="10"/>
    <w:qFormat/>
    <w:rsid w:val="0076784D"/>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6784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6784D"/>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6784D"/>
    <w:rPr>
      <w:rFonts w:asciiTheme="majorHAnsi" w:eastAsiaTheme="majorEastAsia" w:hAnsiTheme="majorHAnsi" w:cstheme="majorBidi"/>
      <w:color w:val="595959" w:themeColor="text1" w:themeTint="A6"/>
      <w:spacing w:val="15"/>
      <w:sz w:val="28"/>
      <w:szCs w:val="28"/>
    </w:rPr>
  </w:style>
  <w:style w:type="paragraph" w:styleId="Quote">
    <w:name w:val="Quote"/>
    <w:basedOn w:val="Normal"/>
    <w:next w:val="Normal"/>
    <w:link w:val="QuoteChar"/>
    <w:uiPriority w:val="29"/>
    <w:qFormat/>
    <w:rsid w:val="0076784D"/>
    <w:pPr>
      <w:spacing w:before="160"/>
      <w:jc w:val="center"/>
    </w:pPr>
    <w:rPr>
      <w:i/>
      <w:iCs/>
      <w:color w:val="404040" w:themeColor="text1" w:themeTint="BF"/>
    </w:rPr>
  </w:style>
  <w:style w:type="character" w:customStyle="1" w:styleId="QuoteChar">
    <w:name w:val="Quote Char"/>
    <w:basedOn w:val="DefaultParagraphFont"/>
    <w:link w:val="Quote"/>
    <w:uiPriority w:val="29"/>
    <w:rsid w:val="0076784D"/>
    <w:rPr>
      <w:i/>
      <w:iCs/>
      <w:color w:val="404040" w:themeColor="text1" w:themeTint="BF"/>
    </w:rPr>
  </w:style>
  <w:style w:type="paragraph" w:styleId="ListParagraph">
    <w:name w:val="List Paragraph"/>
    <w:basedOn w:val="Normal"/>
    <w:uiPriority w:val="34"/>
    <w:qFormat/>
    <w:rsid w:val="0076784D"/>
    <w:pPr>
      <w:ind w:left="720"/>
      <w:contextualSpacing/>
    </w:pPr>
  </w:style>
  <w:style w:type="character" w:styleId="IntenseEmphasis">
    <w:name w:val="Intense Emphasis"/>
    <w:basedOn w:val="DefaultParagraphFont"/>
    <w:uiPriority w:val="21"/>
    <w:qFormat/>
    <w:rsid w:val="0076784D"/>
    <w:rPr>
      <w:i/>
      <w:iCs/>
      <w:color w:val="0F4761" w:themeColor="accent1" w:themeShade="BF"/>
    </w:rPr>
  </w:style>
  <w:style w:type="paragraph" w:styleId="IntenseQuote">
    <w:name w:val="Intense Quote"/>
    <w:basedOn w:val="Normal"/>
    <w:next w:val="Normal"/>
    <w:link w:val="IntenseQuoteChar"/>
    <w:uiPriority w:val="30"/>
    <w:qFormat/>
    <w:rsid w:val="0076784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6784D"/>
    <w:rPr>
      <w:i/>
      <w:iCs/>
      <w:color w:val="0F4761" w:themeColor="accent1" w:themeShade="BF"/>
    </w:rPr>
  </w:style>
  <w:style w:type="character" w:styleId="IntenseReference">
    <w:name w:val="Intense Reference"/>
    <w:basedOn w:val="DefaultParagraphFont"/>
    <w:uiPriority w:val="32"/>
    <w:qFormat/>
    <w:rsid w:val="0076784D"/>
    <w:rPr>
      <w:b/>
      <w:bCs/>
      <w:smallCaps/>
      <w:color w:val="0F4761" w:themeColor="accent1" w:themeShade="BF"/>
      <w:spacing w:val="5"/>
    </w:rPr>
  </w:style>
  <w:style w:type="paragraph" w:styleId="FootnoteText">
    <w:name w:val="footnote text"/>
    <w:basedOn w:val="Normal"/>
    <w:link w:val="FootnoteTextChar"/>
    <w:uiPriority w:val="99"/>
    <w:semiHidden/>
    <w:unhideWhenUsed/>
    <w:rsid w:val="00CE407F"/>
    <w:pPr>
      <w:snapToGrid w:val="0"/>
    </w:pPr>
    <w:rPr>
      <w:sz w:val="18"/>
      <w:szCs w:val="18"/>
    </w:rPr>
  </w:style>
  <w:style w:type="character" w:customStyle="1" w:styleId="FootnoteTextChar">
    <w:name w:val="Footnote Text Char"/>
    <w:basedOn w:val="DefaultParagraphFont"/>
    <w:link w:val="FootnoteText"/>
    <w:uiPriority w:val="99"/>
    <w:semiHidden/>
    <w:rsid w:val="00CE407F"/>
    <w:rPr>
      <w:sz w:val="18"/>
      <w:szCs w:val="18"/>
    </w:rPr>
  </w:style>
  <w:style w:type="character" w:styleId="FootnoteReference">
    <w:name w:val="footnote reference"/>
    <w:basedOn w:val="DefaultParagraphFont"/>
    <w:uiPriority w:val="99"/>
    <w:semiHidden/>
    <w:unhideWhenUsed/>
    <w:rsid w:val="00CE407F"/>
    <w:rPr>
      <w:vertAlign w:val="superscript"/>
    </w:rPr>
  </w:style>
  <w:style w:type="character" w:styleId="PlaceholderText">
    <w:name w:val="Placeholder Text"/>
    <w:basedOn w:val="DefaultParagraphFont"/>
    <w:uiPriority w:val="99"/>
    <w:semiHidden/>
    <w:rsid w:val="00F75085"/>
    <w:rPr>
      <w:color w:val="666666"/>
    </w:rPr>
  </w:style>
  <w:style w:type="paragraph" w:styleId="Header">
    <w:name w:val="header"/>
    <w:basedOn w:val="Normal"/>
    <w:link w:val="HeaderChar"/>
    <w:uiPriority w:val="99"/>
    <w:unhideWhenUsed/>
    <w:rsid w:val="005D2203"/>
    <w:pPr>
      <w:tabs>
        <w:tab w:val="center" w:pos="4153"/>
        <w:tab w:val="right" w:pos="8306"/>
      </w:tabs>
      <w:snapToGrid w:val="0"/>
      <w:spacing w:line="240" w:lineRule="auto"/>
      <w:jc w:val="center"/>
    </w:pPr>
    <w:rPr>
      <w:sz w:val="18"/>
      <w:szCs w:val="18"/>
    </w:rPr>
  </w:style>
  <w:style w:type="character" w:customStyle="1" w:styleId="HeaderChar">
    <w:name w:val="Header Char"/>
    <w:basedOn w:val="DefaultParagraphFont"/>
    <w:link w:val="Header"/>
    <w:uiPriority w:val="99"/>
    <w:rsid w:val="005D2203"/>
    <w:rPr>
      <w:sz w:val="18"/>
      <w:szCs w:val="18"/>
    </w:rPr>
  </w:style>
  <w:style w:type="paragraph" w:styleId="Footer">
    <w:name w:val="footer"/>
    <w:basedOn w:val="Normal"/>
    <w:link w:val="FooterChar"/>
    <w:uiPriority w:val="99"/>
    <w:unhideWhenUsed/>
    <w:rsid w:val="005D2203"/>
    <w:pPr>
      <w:tabs>
        <w:tab w:val="center" w:pos="4153"/>
        <w:tab w:val="right" w:pos="8306"/>
      </w:tabs>
      <w:snapToGrid w:val="0"/>
      <w:spacing w:line="240" w:lineRule="auto"/>
    </w:pPr>
    <w:rPr>
      <w:sz w:val="18"/>
      <w:szCs w:val="18"/>
    </w:rPr>
  </w:style>
  <w:style w:type="character" w:customStyle="1" w:styleId="FooterChar">
    <w:name w:val="Footer Char"/>
    <w:basedOn w:val="DefaultParagraphFont"/>
    <w:link w:val="Footer"/>
    <w:uiPriority w:val="99"/>
    <w:rsid w:val="005D2203"/>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448CB2-B240-4CB3-B92E-86AE195A7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4072</TotalTime>
  <Pages>1</Pages>
  <Words>2484</Words>
  <Characters>14165</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Chenyun</dc:creator>
  <cp:keywords/>
  <dc:description/>
  <cp:lastModifiedBy>Wang, Chenyun</cp:lastModifiedBy>
  <cp:revision>15</cp:revision>
  <dcterms:created xsi:type="dcterms:W3CDTF">2024-11-29T19:27:00Z</dcterms:created>
  <dcterms:modified xsi:type="dcterms:W3CDTF">2025-01-31T18:52:00Z</dcterms:modified>
</cp:coreProperties>
</file>